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6B8E" w14:textId="4ACAEC1C" w:rsidR="00D768B0" w:rsidRDefault="00D768B0" w:rsidP="00D768B0">
      <w:r>
        <w:t xml:space="preserve">Convocation du Conseil Municipal du </w:t>
      </w:r>
      <w:r w:rsidR="00AD4D01">
        <w:t>30 octobre</w:t>
      </w:r>
      <w:r w:rsidR="00C219DB">
        <w:t xml:space="preserve"> 2023</w:t>
      </w:r>
      <w:r>
        <w:t>, adressée individuellement aux conseillers municipaux avec pour ordre du jour :</w:t>
      </w:r>
    </w:p>
    <w:p w14:paraId="3829005A" w14:textId="77777777" w:rsidR="00D768B0" w:rsidRDefault="00D768B0" w:rsidP="00D768B0"/>
    <w:p w14:paraId="2341C435" w14:textId="77777777" w:rsidR="00AD4D01" w:rsidRDefault="00AD4D01" w:rsidP="00AD4D01">
      <w:pPr>
        <w:numPr>
          <w:ilvl w:val="0"/>
          <w:numId w:val="34"/>
        </w:numPr>
        <w:suppressAutoHyphens w:val="0"/>
        <w:overflowPunct w:val="0"/>
        <w:autoSpaceDE w:val="0"/>
        <w:autoSpaceDN w:val="0"/>
        <w:adjustRightInd w:val="0"/>
        <w:jc w:val="both"/>
      </w:pPr>
      <w:r>
        <w:t>Approbation du procès-verbal du 2 octobre 2023</w:t>
      </w:r>
    </w:p>
    <w:p w14:paraId="2D10EE9C" w14:textId="77777777" w:rsidR="00AD4D01" w:rsidRDefault="00AD4D01" w:rsidP="00AD4D01">
      <w:pPr>
        <w:numPr>
          <w:ilvl w:val="0"/>
          <w:numId w:val="34"/>
        </w:numPr>
        <w:suppressAutoHyphens w:val="0"/>
        <w:overflowPunct w:val="0"/>
        <w:autoSpaceDE w:val="0"/>
        <w:autoSpaceDN w:val="0"/>
        <w:adjustRightInd w:val="0"/>
        <w:jc w:val="both"/>
      </w:pPr>
      <w:r>
        <w:t>Délibération pour autorisation élagage arbres et refacturation</w:t>
      </w:r>
    </w:p>
    <w:p w14:paraId="7D9EA9D7" w14:textId="77777777" w:rsidR="00AD4D01" w:rsidRDefault="00AD4D01" w:rsidP="00AD4D01">
      <w:pPr>
        <w:numPr>
          <w:ilvl w:val="0"/>
          <w:numId w:val="34"/>
        </w:numPr>
        <w:suppressAutoHyphens w:val="0"/>
        <w:overflowPunct w:val="0"/>
        <w:autoSpaceDE w:val="0"/>
        <w:autoSpaceDN w:val="0"/>
        <w:adjustRightInd w:val="0"/>
        <w:jc w:val="both"/>
      </w:pPr>
      <w:r>
        <w:t>Délibération encaissement chèque remboursement sinistre</w:t>
      </w:r>
    </w:p>
    <w:p w14:paraId="4AE68EC5" w14:textId="77777777" w:rsidR="00AD4D01" w:rsidRDefault="00AD4D01" w:rsidP="00AD4D01">
      <w:pPr>
        <w:numPr>
          <w:ilvl w:val="0"/>
          <w:numId w:val="34"/>
        </w:numPr>
        <w:suppressAutoHyphens w:val="0"/>
        <w:overflowPunct w:val="0"/>
        <w:autoSpaceDE w:val="0"/>
        <w:autoSpaceDN w:val="0"/>
        <w:adjustRightInd w:val="0"/>
        <w:jc w:val="both"/>
      </w:pPr>
      <w:r>
        <w:t>Devis lavoir et logement</w:t>
      </w:r>
    </w:p>
    <w:p w14:paraId="0A000A8A" w14:textId="77777777" w:rsidR="00AD4D01" w:rsidRDefault="00AD4D01" w:rsidP="00AD4D01">
      <w:pPr>
        <w:numPr>
          <w:ilvl w:val="0"/>
          <w:numId w:val="34"/>
        </w:numPr>
        <w:suppressAutoHyphens w:val="0"/>
        <w:overflowPunct w:val="0"/>
        <w:autoSpaceDE w:val="0"/>
        <w:autoSpaceDN w:val="0"/>
        <w:adjustRightInd w:val="0"/>
        <w:jc w:val="both"/>
      </w:pPr>
      <w:r>
        <w:t>Commission routes : RD 671 et curage fossés</w:t>
      </w:r>
    </w:p>
    <w:p w14:paraId="3EA103FC" w14:textId="77777777" w:rsidR="00AD4D01" w:rsidRDefault="00AD4D01" w:rsidP="00AD4D01">
      <w:pPr>
        <w:numPr>
          <w:ilvl w:val="0"/>
          <w:numId w:val="34"/>
        </w:numPr>
        <w:suppressAutoHyphens w:val="0"/>
        <w:overflowPunct w:val="0"/>
        <w:autoSpaceDE w:val="0"/>
        <w:autoSpaceDN w:val="0"/>
        <w:adjustRightInd w:val="0"/>
        <w:jc w:val="both"/>
      </w:pPr>
      <w:r>
        <w:t xml:space="preserve">Broyat déchetterie : ESAT Du </w:t>
      </w:r>
      <w:proofErr w:type="spellStart"/>
      <w:r>
        <w:t>Puch</w:t>
      </w:r>
      <w:proofErr w:type="spellEnd"/>
    </w:p>
    <w:p w14:paraId="4222A8B3" w14:textId="77777777" w:rsidR="00AD4D01" w:rsidRDefault="00AD4D01" w:rsidP="00AD4D01">
      <w:pPr>
        <w:numPr>
          <w:ilvl w:val="0"/>
          <w:numId w:val="34"/>
        </w:numPr>
        <w:suppressAutoHyphens w:val="0"/>
        <w:overflowPunct w:val="0"/>
        <w:autoSpaceDE w:val="0"/>
        <w:autoSpaceDN w:val="0"/>
        <w:adjustRightInd w:val="0"/>
        <w:jc w:val="both"/>
      </w:pPr>
      <w:r>
        <w:t>Demande de subvention du Collège Robert Barrière de Sauveterre de Guyenne</w:t>
      </w:r>
    </w:p>
    <w:p w14:paraId="46AE9FD0" w14:textId="77777777" w:rsidR="00AD4D01" w:rsidRDefault="00AD4D01" w:rsidP="00AD4D01">
      <w:pPr>
        <w:numPr>
          <w:ilvl w:val="0"/>
          <w:numId w:val="34"/>
        </w:numPr>
        <w:suppressAutoHyphens w:val="0"/>
        <w:overflowPunct w:val="0"/>
        <w:autoSpaceDE w:val="0"/>
        <w:autoSpaceDN w:val="0"/>
        <w:adjustRightInd w:val="0"/>
        <w:jc w:val="both"/>
      </w:pPr>
      <w:r>
        <w:t>Préparation du 11 novembre</w:t>
      </w:r>
    </w:p>
    <w:p w14:paraId="3435BEA9" w14:textId="77777777" w:rsidR="00AD4D01" w:rsidRDefault="00AD4D01" w:rsidP="00AD4D01">
      <w:pPr>
        <w:numPr>
          <w:ilvl w:val="0"/>
          <w:numId w:val="34"/>
        </w:numPr>
        <w:suppressAutoHyphens w:val="0"/>
        <w:overflowPunct w:val="0"/>
        <w:autoSpaceDE w:val="0"/>
        <w:autoSpaceDN w:val="0"/>
        <w:adjustRightInd w:val="0"/>
        <w:jc w:val="both"/>
      </w:pPr>
      <w:r>
        <w:t>Noël des enfants</w:t>
      </w:r>
    </w:p>
    <w:p w14:paraId="0CE039E8" w14:textId="77777777" w:rsidR="00AD4D01" w:rsidRDefault="00AD4D01" w:rsidP="00AD4D01">
      <w:pPr>
        <w:numPr>
          <w:ilvl w:val="0"/>
          <w:numId w:val="34"/>
        </w:numPr>
        <w:suppressAutoHyphens w:val="0"/>
        <w:overflowPunct w:val="0"/>
        <w:autoSpaceDE w:val="0"/>
        <w:autoSpaceDN w:val="0"/>
        <w:adjustRightInd w:val="0"/>
        <w:jc w:val="both"/>
      </w:pPr>
      <w:r>
        <w:t>Préparation du MAG</w:t>
      </w:r>
    </w:p>
    <w:p w14:paraId="3EDE5CED" w14:textId="2EA840D6" w:rsidR="00200F77" w:rsidRPr="00200F77" w:rsidRDefault="00200F7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Questions diverses</w:t>
      </w:r>
    </w:p>
    <w:p w14:paraId="6E3A1629" w14:textId="77777777" w:rsidR="00D768B0" w:rsidRPr="003E04EB" w:rsidRDefault="00D768B0" w:rsidP="00D768B0">
      <w:pPr>
        <w:rPr>
          <w:sz w:val="16"/>
          <w:szCs w:val="16"/>
        </w:rPr>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71B4A5D2"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AD4D01">
        <w:rPr>
          <w:sz w:val="32"/>
          <w:szCs w:val="32"/>
          <w:u w:val="single"/>
        </w:rPr>
        <w:t>6 NOVEMBRE</w:t>
      </w:r>
      <w:r w:rsidR="00C219DB">
        <w:rPr>
          <w:sz w:val="32"/>
          <w:szCs w:val="32"/>
          <w:u w:val="single"/>
        </w:rPr>
        <w:t xml:space="preserve"> 2023</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45CDA367" w:rsidR="00D768B0" w:rsidRDefault="00D768B0" w:rsidP="00D768B0">
      <w:pPr>
        <w:jc w:val="both"/>
      </w:pPr>
      <w:r>
        <w:rPr>
          <w:b/>
        </w:rPr>
        <w:t>Présents :</w:t>
      </w:r>
      <w:r>
        <w:t xml:space="preserve"> Sandrine</w:t>
      </w:r>
      <w:r w:rsidR="00AD4D01">
        <w:t xml:space="preserve"> ALLAIN</w:t>
      </w:r>
      <w:r>
        <w:t>,</w:t>
      </w:r>
      <w:r w:rsidR="00AD4D01">
        <w:t xml:space="preserve"> Valérie BRUNET,</w:t>
      </w:r>
      <w:r>
        <w:t xml:space="preserve"> </w:t>
      </w:r>
      <w:r w:rsidR="00AD4D01">
        <w:t xml:space="preserve">Sophie BASSAN, Christophe </w:t>
      </w:r>
      <w:r>
        <w:t>GUILHON,</w:t>
      </w:r>
      <w:r w:rsidR="007E0880">
        <w:t xml:space="preserve"> </w:t>
      </w:r>
      <w:r w:rsidR="00AD4D01">
        <w:t xml:space="preserve">Thierry </w:t>
      </w:r>
      <w:r w:rsidR="00B948A7">
        <w:t>DONVAL</w:t>
      </w:r>
      <w:r w:rsidR="00AD4D01">
        <w:t xml:space="preserve">, Emmanuel  </w:t>
      </w:r>
      <w:r w:rsidR="00BF4CC5">
        <w:t xml:space="preserve">BASURCO, </w:t>
      </w:r>
      <w:r w:rsidR="00AD4D01">
        <w:t xml:space="preserve">Hervé </w:t>
      </w:r>
      <w:r w:rsidR="00F06FC3">
        <w:t>JULIEN,</w:t>
      </w:r>
      <w:r w:rsidR="00463DEB">
        <w:t xml:space="preserve"> </w:t>
      </w:r>
      <w:proofErr w:type="spellStart"/>
      <w:r w:rsidR="00AD4D01">
        <w:t>Eric</w:t>
      </w:r>
      <w:proofErr w:type="spellEnd"/>
      <w:r w:rsidR="00AD4D01">
        <w:t xml:space="preserve"> BRUZAUD, </w:t>
      </w:r>
      <w:r w:rsidR="005F0303">
        <w:t>Stéphanie PARCELLIER</w:t>
      </w:r>
      <w:r w:rsidR="00B948A7">
        <w:t xml:space="preserve">, </w:t>
      </w:r>
    </w:p>
    <w:p w14:paraId="76F25B2E" w14:textId="769431F5" w:rsidR="00D768B0" w:rsidRPr="00AC78EC" w:rsidRDefault="00D768B0" w:rsidP="00D768B0">
      <w:pPr>
        <w:jc w:val="both"/>
        <w:rPr>
          <w:b/>
          <w:sz w:val="16"/>
          <w:szCs w:val="16"/>
        </w:rPr>
      </w:pPr>
    </w:p>
    <w:p w14:paraId="6132AF3D" w14:textId="158E6830" w:rsidR="00EA6BC8" w:rsidRPr="00BF4CC5" w:rsidRDefault="00A70ACE" w:rsidP="00D768B0">
      <w:pPr>
        <w:jc w:val="both"/>
        <w:rPr>
          <w:bCs/>
        </w:rPr>
      </w:pPr>
      <w:r>
        <w:rPr>
          <w:b/>
        </w:rPr>
        <w:t>Absent</w:t>
      </w:r>
      <w:r w:rsidR="006C1FB7">
        <w:rPr>
          <w:b/>
        </w:rPr>
        <w:t xml:space="preserve"> excusé</w:t>
      </w:r>
      <w:r w:rsidR="00F06FC3">
        <w:rPr>
          <w:b/>
        </w:rPr>
        <w:t xml:space="preserve"> </w:t>
      </w:r>
      <w:r>
        <w:rPr>
          <w:b/>
        </w:rPr>
        <w:t xml:space="preserve">: </w:t>
      </w:r>
      <w:r w:rsidR="00AD4D01">
        <w:rPr>
          <w:bCs/>
        </w:rPr>
        <w:t>Frédéric LAVERGNE</w:t>
      </w:r>
      <w:r w:rsidR="00B948A7">
        <w:rPr>
          <w:bCs/>
        </w:rPr>
        <w:t xml:space="preserve"> (pouvoir à </w:t>
      </w:r>
      <w:r w:rsidR="00AD4D01">
        <w:rPr>
          <w:bCs/>
        </w:rPr>
        <w:t>Sandrine ALLAIN</w:t>
      </w:r>
      <w:r w:rsidR="00703AB4">
        <w:rPr>
          <w:bCs/>
        </w:rPr>
        <w:t>)</w:t>
      </w:r>
    </w:p>
    <w:p w14:paraId="75D3B65E" w14:textId="77777777" w:rsidR="00A70ACE" w:rsidRPr="00AC78EC" w:rsidRDefault="00A70ACE" w:rsidP="00D768B0">
      <w:pPr>
        <w:jc w:val="both"/>
        <w:rPr>
          <w:bCs/>
          <w:sz w:val="16"/>
          <w:szCs w:val="16"/>
        </w:rPr>
      </w:pPr>
    </w:p>
    <w:p w14:paraId="4AA0EE38" w14:textId="74240950" w:rsidR="00D768B0" w:rsidRDefault="00D768B0" w:rsidP="00D768B0">
      <w:r>
        <w:rPr>
          <w:b/>
        </w:rPr>
        <w:t>Secrétaire de séance :</w:t>
      </w:r>
      <w:r>
        <w:t xml:space="preserve"> </w:t>
      </w:r>
      <w:r w:rsidR="005F0303">
        <w:t>Christophe GUILHON</w:t>
      </w:r>
    </w:p>
    <w:p w14:paraId="1ADFB396" w14:textId="192288E5" w:rsidR="00D768B0" w:rsidRPr="00AC78EC" w:rsidRDefault="00D768B0" w:rsidP="00D768B0">
      <w:pPr>
        <w:rPr>
          <w:sz w:val="16"/>
          <w:szCs w:val="16"/>
        </w:rPr>
      </w:pPr>
    </w:p>
    <w:p w14:paraId="62B0AD29" w14:textId="77777777" w:rsidR="008C63B7" w:rsidRPr="00AC78EC" w:rsidRDefault="008C63B7" w:rsidP="004262F1">
      <w:pPr>
        <w:pStyle w:val="Paragraphedeliste"/>
        <w:ind w:left="0"/>
        <w:rPr>
          <w:rFonts w:ascii="Times New Roman" w:hAnsi="Times New Roman" w:cs="Times New Roman"/>
          <w:bCs/>
          <w:sz w:val="16"/>
          <w:szCs w:val="16"/>
        </w:rPr>
      </w:pPr>
    </w:p>
    <w:p w14:paraId="0D5EE808" w14:textId="77777777" w:rsidR="00B10997" w:rsidRPr="000E6B9E" w:rsidRDefault="00B10997" w:rsidP="004262F1">
      <w:pPr>
        <w:pStyle w:val="Paragraphedeliste"/>
        <w:ind w:left="0"/>
        <w:rPr>
          <w:rFonts w:ascii="Times New Roman" w:hAnsi="Times New Roman" w:cs="Times New Roman"/>
          <w:sz w:val="24"/>
          <w:szCs w:val="24"/>
        </w:rPr>
      </w:pPr>
    </w:p>
    <w:p w14:paraId="4823DF20" w14:textId="11592539" w:rsidR="00102D53" w:rsidRPr="0010690E" w:rsidRDefault="00A1432F" w:rsidP="00102D53">
      <w:pPr>
        <w:jc w:val="both"/>
        <w:rPr>
          <w:b/>
          <w:u w:val="single"/>
        </w:rPr>
      </w:pPr>
      <w:r>
        <w:rPr>
          <w:b/>
          <w:u w:val="single"/>
        </w:rPr>
        <w:t>APPROBATION D</w:t>
      </w:r>
      <w:r w:rsidR="004D5593">
        <w:rPr>
          <w:b/>
          <w:u w:val="single"/>
        </w:rPr>
        <w:t>U</w:t>
      </w:r>
      <w:r>
        <w:rPr>
          <w:b/>
          <w:u w:val="single"/>
        </w:rPr>
        <w:t xml:space="preserve"> </w:t>
      </w:r>
      <w:proofErr w:type="spellStart"/>
      <w:r>
        <w:rPr>
          <w:b/>
          <w:u w:val="single"/>
        </w:rPr>
        <w:t>PROCE</w:t>
      </w:r>
      <w:r w:rsidR="00F06FC3">
        <w:rPr>
          <w:b/>
          <w:u w:val="single"/>
        </w:rPr>
        <w:t>S</w:t>
      </w:r>
      <w:r>
        <w:rPr>
          <w:b/>
          <w:u w:val="single"/>
        </w:rPr>
        <w:t>-VERBA</w:t>
      </w:r>
      <w:r w:rsidR="00F06FC3">
        <w:rPr>
          <w:b/>
          <w:u w:val="single"/>
        </w:rPr>
        <w:t>l</w:t>
      </w:r>
      <w:proofErr w:type="spellEnd"/>
      <w:r w:rsidR="00F06FC3">
        <w:rPr>
          <w:b/>
          <w:u w:val="single"/>
        </w:rPr>
        <w:t xml:space="preserve"> </w:t>
      </w:r>
      <w:r>
        <w:rPr>
          <w:b/>
          <w:u w:val="single"/>
        </w:rPr>
        <w:t xml:space="preserve">DU </w:t>
      </w:r>
      <w:r w:rsidR="00AD4D01">
        <w:rPr>
          <w:b/>
          <w:u w:val="single"/>
        </w:rPr>
        <w:t>2 OCTOBRE</w:t>
      </w:r>
      <w:r>
        <w:rPr>
          <w:b/>
          <w:u w:val="single"/>
        </w:rPr>
        <w:t xml:space="preserve"> 2023</w:t>
      </w:r>
    </w:p>
    <w:p w14:paraId="3C4CB02A" w14:textId="77777777" w:rsidR="001A7192" w:rsidRDefault="001A7192" w:rsidP="00102D53">
      <w:pPr>
        <w:jc w:val="both"/>
        <w:rPr>
          <w:b/>
          <w:u w:val="single"/>
        </w:rPr>
      </w:pPr>
    </w:p>
    <w:p w14:paraId="05900CB6" w14:textId="65130171" w:rsidR="00A1432F" w:rsidRDefault="00A1432F" w:rsidP="00A1432F">
      <w:pPr>
        <w:pStyle w:val="Paragraphedeliste"/>
        <w:ind w:left="0"/>
        <w:jc w:val="both"/>
        <w:rPr>
          <w:rFonts w:ascii="Times New Roman" w:hAnsi="Times New Roman"/>
          <w:sz w:val="24"/>
          <w:szCs w:val="24"/>
        </w:rPr>
      </w:pPr>
      <w:r>
        <w:rPr>
          <w:rFonts w:ascii="Times New Roman" w:hAnsi="Times New Roman" w:cs="Times New Roman"/>
          <w:sz w:val="24"/>
          <w:szCs w:val="24"/>
        </w:rPr>
        <w:t>Validation d</w:t>
      </w:r>
      <w:r w:rsidR="00F06FC3">
        <w:rPr>
          <w:rFonts w:ascii="Times New Roman" w:hAnsi="Times New Roman" w:cs="Times New Roman"/>
          <w:sz w:val="24"/>
          <w:szCs w:val="24"/>
        </w:rPr>
        <w:t>u</w:t>
      </w:r>
      <w:r>
        <w:rPr>
          <w:rFonts w:ascii="Times New Roman" w:hAnsi="Times New Roman" w:cs="Times New Roman"/>
          <w:sz w:val="24"/>
          <w:szCs w:val="24"/>
        </w:rPr>
        <w:t xml:space="preserve"> procès-verba</w:t>
      </w:r>
      <w:r w:rsidR="00F06FC3">
        <w:rPr>
          <w:rFonts w:ascii="Times New Roman" w:hAnsi="Times New Roman" w:cs="Times New Roman"/>
          <w:sz w:val="24"/>
          <w:szCs w:val="24"/>
        </w:rPr>
        <w:t>l</w:t>
      </w:r>
      <w:r>
        <w:rPr>
          <w:rFonts w:ascii="Times New Roman" w:hAnsi="Times New Roman" w:cs="Times New Roman"/>
          <w:sz w:val="24"/>
          <w:szCs w:val="24"/>
        </w:rPr>
        <w:t xml:space="preserve"> du </w:t>
      </w:r>
      <w:r w:rsidR="00AD4D01">
        <w:rPr>
          <w:rFonts w:ascii="Times New Roman" w:hAnsi="Times New Roman" w:cs="Times New Roman"/>
          <w:sz w:val="24"/>
          <w:szCs w:val="24"/>
        </w:rPr>
        <w:t>2 octobre</w:t>
      </w:r>
      <w:r>
        <w:rPr>
          <w:rFonts w:ascii="Times New Roman" w:hAnsi="Times New Roman" w:cs="Times New Roman"/>
          <w:sz w:val="24"/>
          <w:szCs w:val="24"/>
        </w:rPr>
        <w:t xml:space="preserve"> 2023 :   </w:t>
      </w: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Abstention : 0      Contre : 0</w:t>
      </w:r>
    </w:p>
    <w:p w14:paraId="5D198025" w14:textId="77777777" w:rsidR="00A1432F" w:rsidRDefault="00A1432F" w:rsidP="00A1432F">
      <w:pPr>
        <w:pStyle w:val="Paragraphedeliste"/>
        <w:ind w:left="0"/>
        <w:jc w:val="both"/>
        <w:rPr>
          <w:rFonts w:ascii="Times New Roman" w:hAnsi="Times New Roman"/>
          <w:sz w:val="24"/>
          <w:szCs w:val="24"/>
        </w:rPr>
      </w:pPr>
    </w:p>
    <w:p w14:paraId="1080B05A" w14:textId="33FA353A" w:rsidR="00454542" w:rsidRPr="003E04EB" w:rsidRDefault="00454542" w:rsidP="001A7192">
      <w:pPr>
        <w:jc w:val="both"/>
        <w:rPr>
          <w:sz w:val="16"/>
          <w:szCs w:val="16"/>
        </w:rPr>
      </w:pPr>
    </w:p>
    <w:p w14:paraId="7D5D0003" w14:textId="46E02FE0" w:rsidR="00C20673" w:rsidRDefault="00A1432F" w:rsidP="001A7192">
      <w:pPr>
        <w:jc w:val="both"/>
      </w:pPr>
      <w:r>
        <w:rPr>
          <w:b/>
          <w:u w:val="single"/>
        </w:rPr>
        <w:t>DELIBERATION</w:t>
      </w:r>
      <w:r w:rsidR="00AD4D01">
        <w:rPr>
          <w:b/>
          <w:u w:val="single"/>
        </w:rPr>
        <w:t xml:space="preserve"> POUR AUTORISATION ELAGAGE ARBRES ET REFACTURATION</w:t>
      </w:r>
    </w:p>
    <w:p w14:paraId="1952C834" w14:textId="77777777" w:rsidR="00A1432F" w:rsidRDefault="00A1432F" w:rsidP="001A7192">
      <w:pPr>
        <w:jc w:val="both"/>
      </w:pPr>
    </w:p>
    <w:p w14:paraId="51B3C699" w14:textId="32F5AFCA" w:rsidR="00813633" w:rsidRPr="00220E3E" w:rsidRDefault="00AD4D01" w:rsidP="0081363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La délibération est reportée pour cause de mauvaise formulation.</w:t>
      </w:r>
    </w:p>
    <w:p w14:paraId="644BF298" w14:textId="77777777" w:rsidR="00A1432F" w:rsidRPr="003E04EB" w:rsidRDefault="00A1432F" w:rsidP="001A7192">
      <w:pPr>
        <w:jc w:val="both"/>
        <w:rPr>
          <w:sz w:val="16"/>
          <w:szCs w:val="16"/>
        </w:rPr>
      </w:pPr>
    </w:p>
    <w:p w14:paraId="4B6A2167" w14:textId="77777777" w:rsidR="00C20673" w:rsidRDefault="00C20673" w:rsidP="001A7192">
      <w:pPr>
        <w:jc w:val="both"/>
        <w:rPr>
          <w:bCs/>
        </w:rPr>
      </w:pPr>
    </w:p>
    <w:p w14:paraId="10EAD7EA" w14:textId="4F57989C" w:rsidR="00EE0F81" w:rsidRDefault="00EB06B8" w:rsidP="001A7192">
      <w:pPr>
        <w:jc w:val="both"/>
        <w:rPr>
          <w:b/>
          <w:u w:val="single"/>
        </w:rPr>
      </w:pPr>
      <w:r>
        <w:rPr>
          <w:b/>
          <w:u w:val="single"/>
        </w:rPr>
        <w:t xml:space="preserve">DELIBERATION </w:t>
      </w:r>
      <w:r w:rsidR="00AD4D01">
        <w:rPr>
          <w:b/>
          <w:u w:val="single"/>
        </w:rPr>
        <w:t>N° 2023/35 : ENCAISSEMENT CHEQUE REMBOURSEMENT SINISTRE</w:t>
      </w:r>
    </w:p>
    <w:p w14:paraId="5769F951" w14:textId="77777777" w:rsidR="00EE0F81" w:rsidRDefault="00EE0F81" w:rsidP="001A7192">
      <w:pPr>
        <w:jc w:val="both"/>
        <w:rPr>
          <w:b/>
          <w:u w:val="single"/>
        </w:rPr>
      </w:pPr>
    </w:p>
    <w:p w14:paraId="62051B19" w14:textId="0E34910C" w:rsidR="00703AB4" w:rsidRDefault="00703AB4" w:rsidP="00703AB4">
      <w:pPr>
        <w:tabs>
          <w:tab w:val="left" w:pos="5954"/>
        </w:tabs>
        <w:jc w:val="both"/>
      </w:pPr>
      <w:r>
        <w:t>Madame le Maire présente le règlement de l’indemnité par notre assurance Groupama, concernant le sinistre n° 2023525574 002, des frais d’honoraires de l’avocate.</w:t>
      </w:r>
    </w:p>
    <w:p w14:paraId="78ED7ACD" w14:textId="77777777" w:rsidR="00703AB4" w:rsidRDefault="00703AB4" w:rsidP="00703AB4">
      <w:pPr>
        <w:tabs>
          <w:tab w:val="left" w:pos="5954"/>
        </w:tabs>
        <w:jc w:val="both"/>
      </w:pPr>
    </w:p>
    <w:p w14:paraId="498CF9D1" w14:textId="77777777" w:rsidR="00703AB4" w:rsidRDefault="00703AB4" w:rsidP="00703AB4">
      <w:pPr>
        <w:tabs>
          <w:tab w:val="left" w:pos="5954"/>
        </w:tabs>
        <w:jc w:val="both"/>
      </w:pPr>
      <w:r>
        <w:t>Le montant de l’indemnité s’élève à 1 680 €.</w:t>
      </w:r>
    </w:p>
    <w:p w14:paraId="40589DC5" w14:textId="77777777" w:rsidR="00703AB4" w:rsidRDefault="00703AB4" w:rsidP="00703AB4">
      <w:pPr>
        <w:tabs>
          <w:tab w:val="left" w:pos="5954"/>
        </w:tabs>
        <w:jc w:val="both"/>
      </w:pPr>
    </w:p>
    <w:p w14:paraId="22A9560D" w14:textId="77777777" w:rsidR="00703AB4" w:rsidRDefault="00703AB4" w:rsidP="00703AB4">
      <w:pPr>
        <w:tabs>
          <w:tab w:val="left" w:pos="3686"/>
          <w:tab w:val="left" w:pos="5103"/>
        </w:tabs>
        <w:jc w:val="both"/>
      </w:pPr>
      <w:r>
        <w:t>Le conseil municipal à l’unanimité des membres présents accepte cette indemnité.</w:t>
      </w:r>
    </w:p>
    <w:p w14:paraId="3DDCC58D" w14:textId="77777777" w:rsidR="00703AB4" w:rsidRDefault="00703AB4" w:rsidP="00703AB4">
      <w:pPr>
        <w:tabs>
          <w:tab w:val="left" w:pos="3686"/>
          <w:tab w:val="left" w:pos="5103"/>
        </w:tabs>
        <w:jc w:val="both"/>
      </w:pPr>
    </w:p>
    <w:p w14:paraId="46F3E469" w14:textId="77777777" w:rsidR="00703AB4" w:rsidRDefault="00703AB4" w:rsidP="00703AB4">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w:t>
      </w:r>
      <w:r>
        <w:rPr>
          <w:rFonts w:ascii="Times New Roman" w:hAnsi="Times New Roman"/>
          <w:sz w:val="24"/>
          <w:szCs w:val="24"/>
        </w:rPr>
        <w:t xml:space="preserve">     </w:t>
      </w:r>
      <w:r w:rsidRPr="00D53B0A">
        <w:rPr>
          <w:rFonts w:ascii="Times New Roman" w:hAnsi="Times New Roman"/>
          <w:sz w:val="24"/>
          <w:szCs w:val="24"/>
        </w:rPr>
        <w:t xml:space="preserve">Abstention : 0   </w:t>
      </w:r>
      <w:r>
        <w:rPr>
          <w:rFonts w:ascii="Times New Roman" w:hAnsi="Times New Roman"/>
          <w:sz w:val="24"/>
          <w:szCs w:val="24"/>
        </w:rPr>
        <w:t xml:space="preserve">    </w:t>
      </w:r>
      <w:r w:rsidRPr="00D53B0A">
        <w:rPr>
          <w:rFonts w:ascii="Times New Roman" w:hAnsi="Times New Roman"/>
          <w:sz w:val="24"/>
          <w:szCs w:val="24"/>
        </w:rPr>
        <w:t xml:space="preserve">   Contre : 0</w:t>
      </w:r>
    </w:p>
    <w:p w14:paraId="0996F456" w14:textId="77777777" w:rsidR="00703AB4" w:rsidRDefault="00703AB4" w:rsidP="00703AB4">
      <w:pPr>
        <w:tabs>
          <w:tab w:val="left" w:pos="3686"/>
          <w:tab w:val="left" w:pos="5103"/>
        </w:tabs>
        <w:jc w:val="both"/>
      </w:pPr>
    </w:p>
    <w:p w14:paraId="454A16C2" w14:textId="77777777" w:rsidR="00EB06B8" w:rsidRPr="00EB06B8" w:rsidRDefault="00EB06B8" w:rsidP="00EB06B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2852BFD2" w14:textId="6DDE915A" w:rsidR="00EE0F81" w:rsidRDefault="004D5593" w:rsidP="001A7192">
      <w:pPr>
        <w:jc w:val="both"/>
        <w:rPr>
          <w:b/>
          <w:u w:val="single"/>
        </w:rPr>
      </w:pPr>
      <w:r>
        <w:rPr>
          <w:b/>
          <w:u w:val="single"/>
        </w:rPr>
        <w:t>DELIBERATION N° 2023/</w:t>
      </w:r>
      <w:r w:rsidR="00813633">
        <w:rPr>
          <w:b/>
          <w:u w:val="single"/>
        </w:rPr>
        <w:t>3</w:t>
      </w:r>
      <w:r w:rsidR="00703AB4">
        <w:rPr>
          <w:b/>
          <w:u w:val="single"/>
        </w:rPr>
        <w:t>6</w:t>
      </w:r>
      <w:r>
        <w:rPr>
          <w:b/>
          <w:u w:val="single"/>
        </w:rPr>
        <w:t xml:space="preserve"> : </w:t>
      </w:r>
      <w:r w:rsidR="00703AB4">
        <w:rPr>
          <w:b/>
          <w:u w:val="single"/>
        </w:rPr>
        <w:t>DEVIS TOITURE LAVOIR ET LOGEMENT</w:t>
      </w:r>
    </w:p>
    <w:p w14:paraId="62C331D5" w14:textId="77777777" w:rsidR="00EB06B8" w:rsidRDefault="00EB06B8" w:rsidP="001A7192">
      <w:pPr>
        <w:jc w:val="both"/>
        <w:rPr>
          <w:b/>
          <w:u w:val="single"/>
        </w:rPr>
      </w:pPr>
    </w:p>
    <w:p w14:paraId="70F6B59E" w14:textId="320C5039" w:rsidR="00955097" w:rsidRDefault="00703AB4"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Mme le Maire fait part des devis</w:t>
      </w:r>
      <w:r w:rsidR="00C474A3">
        <w:rPr>
          <w:lang w:eastAsia="fr-FR"/>
        </w:rPr>
        <w:t xml:space="preserve"> reçus. La SARL DUZAN propose un pare pluie inutile avec pose de tuiles sur liteaux (425 € HT). Commission bâtiment préconise la refonte totale de la toiture de l’ancien logement communal, dans l’optique de la transformation future de ce même logement en un ou plusieurs logements locatifs. Travaux principaux : suppression des cheminées, zinguerie neuve, charpente remplacée si nécessaire. Le conseil est favorable pour la refonte à neuf.</w:t>
      </w:r>
    </w:p>
    <w:p w14:paraId="2E2FB66D" w14:textId="28BAE417" w:rsidR="00C474A3" w:rsidRDefault="00C474A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lastRenderedPageBreak/>
        <w:t>Pour le lavoir, à soumettre à SARL DUZAN, la moins-value du film pare pluie. Eclaircissement à lui demander concernant la solidarisation des poteaux et des embrases en pierre.</w:t>
      </w:r>
    </w:p>
    <w:p w14:paraId="6B141E73" w14:textId="77777777" w:rsidR="00C474A3" w:rsidRDefault="00C474A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3D4CBBDF" w14:textId="77777777" w:rsidR="00117AA4" w:rsidRDefault="00117AA4" w:rsidP="00117AA4">
      <w:pPr>
        <w:tabs>
          <w:tab w:val="left" w:pos="5954"/>
        </w:tabs>
        <w:jc w:val="both"/>
      </w:pPr>
      <w:r>
        <w:t>Après discussion, le conseil municipal décide de retenir les devis de l’entreprise SARL DUZAN ET FILS.</w:t>
      </w:r>
    </w:p>
    <w:p w14:paraId="43D03593" w14:textId="77777777" w:rsidR="00117AA4" w:rsidRDefault="00117AA4" w:rsidP="00117AA4">
      <w:pPr>
        <w:tabs>
          <w:tab w:val="left" w:pos="5954"/>
        </w:tabs>
        <w:jc w:val="both"/>
      </w:pPr>
    </w:p>
    <w:p w14:paraId="25A420E5" w14:textId="77777777" w:rsidR="00117AA4" w:rsidRDefault="00117AA4" w:rsidP="00117AA4">
      <w:pPr>
        <w:tabs>
          <w:tab w:val="left" w:pos="5954"/>
        </w:tabs>
        <w:jc w:val="both"/>
      </w:pPr>
      <w:r>
        <w:t>Pour le logement, le devis s’élève à 23 862,96 € TTC.</w:t>
      </w:r>
    </w:p>
    <w:p w14:paraId="248EB886" w14:textId="77777777" w:rsidR="00117AA4" w:rsidRDefault="00117AA4" w:rsidP="00117AA4">
      <w:pPr>
        <w:tabs>
          <w:tab w:val="left" w:pos="5954"/>
        </w:tabs>
        <w:jc w:val="both"/>
      </w:pPr>
      <w:r>
        <w:t>Pour le lavoir, le devis s’élève à 5 782,26 € TTC.</w:t>
      </w:r>
    </w:p>
    <w:p w14:paraId="1249C386" w14:textId="77777777" w:rsidR="00117AA4" w:rsidRDefault="00117AA4" w:rsidP="00117AA4">
      <w:pPr>
        <w:tabs>
          <w:tab w:val="left" w:pos="5954"/>
        </w:tabs>
        <w:jc w:val="both"/>
      </w:pPr>
    </w:p>
    <w:p w14:paraId="32DEB32A" w14:textId="77777777" w:rsidR="00117AA4" w:rsidRDefault="00117AA4" w:rsidP="00117AA4">
      <w:pPr>
        <w:tabs>
          <w:tab w:val="left" w:pos="3686"/>
          <w:tab w:val="left" w:pos="5103"/>
        </w:tabs>
        <w:jc w:val="both"/>
      </w:pPr>
      <w:r>
        <w:t>Le conseil municipal à l’unanimité des membres présents autorise Mme le Maire à signer les devis correspondants.</w:t>
      </w:r>
    </w:p>
    <w:p w14:paraId="248C10AD" w14:textId="77777777" w:rsidR="00117AA4" w:rsidRDefault="00117AA4" w:rsidP="00117AA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7"/>
        <w:jc w:val="both"/>
        <w:rPr>
          <w:lang w:eastAsia="fr-FR"/>
        </w:rPr>
      </w:pPr>
    </w:p>
    <w:p w14:paraId="246BDC9A" w14:textId="77777777" w:rsidR="00955097" w:rsidRDefault="00955097"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5AF0798D" w14:textId="77777777" w:rsidR="004D5593" w:rsidRDefault="004D5593" w:rsidP="004D5593">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w:t>
      </w:r>
      <w:r>
        <w:rPr>
          <w:rFonts w:ascii="Times New Roman" w:hAnsi="Times New Roman"/>
          <w:sz w:val="24"/>
          <w:szCs w:val="24"/>
        </w:rPr>
        <w:t xml:space="preserve">     </w:t>
      </w:r>
      <w:r w:rsidRPr="00D53B0A">
        <w:rPr>
          <w:rFonts w:ascii="Times New Roman" w:hAnsi="Times New Roman"/>
          <w:sz w:val="24"/>
          <w:szCs w:val="24"/>
        </w:rPr>
        <w:t xml:space="preserve">Abstention : 0   </w:t>
      </w:r>
      <w:r>
        <w:rPr>
          <w:rFonts w:ascii="Times New Roman" w:hAnsi="Times New Roman"/>
          <w:sz w:val="24"/>
          <w:szCs w:val="24"/>
        </w:rPr>
        <w:t xml:space="preserve">    </w:t>
      </w:r>
      <w:r w:rsidRPr="00D53B0A">
        <w:rPr>
          <w:rFonts w:ascii="Times New Roman" w:hAnsi="Times New Roman"/>
          <w:sz w:val="24"/>
          <w:szCs w:val="24"/>
        </w:rPr>
        <w:t xml:space="preserve">   Contre : 0</w:t>
      </w:r>
    </w:p>
    <w:p w14:paraId="38408DD2" w14:textId="77777777" w:rsidR="004D5593" w:rsidRDefault="004D5593" w:rsidP="004D5593">
      <w:pPr>
        <w:pStyle w:val="Paragraphedeliste"/>
        <w:ind w:left="0"/>
        <w:jc w:val="both"/>
        <w:rPr>
          <w:rFonts w:ascii="Times New Roman" w:hAnsi="Times New Roman"/>
          <w:sz w:val="24"/>
          <w:szCs w:val="24"/>
        </w:rPr>
      </w:pPr>
    </w:p>
    <w:p w14:paraId="349BFB91" w14:textId="77777777" w:rsidR="004D5593" w:rsidRDefault="004D5593" w:rsidP="004D5593">
      <w:pPr>
        <w:pStyle w:val="Paragraphedeliste"/>
        <w:ind w:left="0"/>
        <w:jc w:val="both"/>
        <w:rPr>
          <w:rFonts w:ascii="Times New Roman" w:hAnsi="Times New Roman"/>
          <w:sz w:val="24"/>
          <w:szCs w:val="24"/>
        </w:rPr>
      </w:pPr>
    </w:p>
    <w:p w14:paraId="3C41A702" w14:textId="77777777" w:rsidR="0049652C" w:rsidRDefault="0049652C" w:rsidP="004D5593">
      <w:pPr>
        <w:pStyle w:val="Paragraphedeliste"/>
        <w:ind w:left="0"/>
        <w:jc w:val="both"/>
        <w:rPr>
          <w:rFonts w:ascii="Times New Roman" w:hAnsi="Times New Roman"/>
          <w:sz w:val="24"/>
          <w:szCs w:val="24"/>
        </w:rPr>
      </w:pPr>
    </w:p>
    <w:p w14:paraId="5480AFD9" w14:textId="4A6E297C" w:rsidR="004D5593" w:rsidRDefault="00C444ED" w:rsidP="004D5593">
      <w:pPr>
        <w:pStyle w:val="Paragraphedeliste"/>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COMMISSION ROUTES : RD 671 ET CURAGE FOSSES</w:t>
      </w:r>
    </w:p>
    <w:p w14:paraId="1F5FECE1" w14:textId="77777777" w:rsidR="004D5593" w:rsidRDefault="004D5593" w:rsidP="004D5593">
      <w:pPr>
        <w:pStyle w:val="Paragraphedeliste"/>
        <w:ind w:left="0"/>
        <w:jc w:val="both"/>
        <w:rPr>
          <w:rFonts w:ascii="Times New Roman" w:hAnsi="Times New Roman" w:cs="Times New Roman"/>
          <w:b/>
          <w:sz w:val="24"/>
          <w:szCs w:val="24"/>
          <w:u w:val="single"/>
        </w:rPr>
      </w:pPr>
    </w:p>
    <w:p w14:paraId="3B1BBFC0" w14:textId="31592294" w:rsidR="004D5593" w:rsidRDefault="00C444ED" w:rsidP="004D5593">
      <w:pPr>
        <w:pStyle w:val="Paragraphedeliste"/>
        <w:ind w:left="0"/>
        <w:jc w:val="both"/>
        <w:rPr>
          <w:rFonts w:ascii="Times New Roman" w:hAnsi="Times New Roman"/>
          <w:sz w:val="24"/>
          <w:szCs w:val="24"/>
        </w:rPr>
      </w:pPr>
      <w:r>
        <w:rPr>
          <w:rFonts w:ascii="Times New Roman" w:hAnsi="Times New Roman"/>
          <w:sz w:val="24"/>
          <w:szCs w:val="24"/>
        </w:rPr>
        <w:t>Valérie BRUNET précise que le géomètre est venu pour une étude demandée par le Centre Routier préalablement à la pose de plateaux. Pour les subventions, une prise de contact est faite.</w:t>
      </w:r>
    </w:p>
    <w:p w14:paraId="15818309" w14:textId="4D519466" w:rsidR="00C444ED" w:rsidRDefault="00C444ED" w:rsidP="004D5593">
      <w:pPr>
        <w:pStyle w:val="Paragraphedeliste"/>
        <w:ind w:left="0"/>
        <w:jc w:val="both"/>
        <w:rPr>
          <w:rFonts w:ascii="Times New Roman" w:hAnsi="Times New Roman"/>
          <w:sz w:val="24"/>
          <w:szCs w:val="24"/>
        </w:rPr>
      </w:pPr>
      <w:r>
        <w:rPr>
          <w:rFonts w:ascii="Times New Roman" w:hAnsi="Times New Roman"/>
          <w:sz w:val="24"/>
          <w:szCs w:val="24"/>
        </w:rPr>
        <w:t>Curage de fossés : commission des routes à réunir sur cette question.</w:t>
      </w:r>
    </w:p>
    <w:p w14:paraId="7BE19B14" w14:textId="58F15120" w:rsidR="00C444ED" w:rsidRDefault="00C444ED" w:rsidP="004D5593">
      <w:pPr>
        <w:pStyle w:val="Paragraphedeliste"/>
        <w:ind w:left="0"/>
        <w:jc w:val="both"/>
        <w:rPr>
          <w:rFonts w:ascii="Times New Roman" w:hAnsi="Times New Roman"/>
          <w:sz w:val="24"/>
          <w:szCs w:val="24"/>
        </w:rPr>
      </w:pPr>
      <w:r>
        <w:rPr>
          <w:rFonts w:ascii="Times New Roman" w:hAnsi="Times New Roman"/>
          <w:sz w:val="24"/>
          <w:szCs w:val="24"/>
        </w:rPr>
        <w:t>Chantier marquage lignes et panneaux restent à réaliser. Retardés à cause des intempéries.</w:t>
      </w:r>
    </w:p>
    <w:p w14:paraId="44826F31" w14:textId="77777777" w:rsidR="004D5593" w:rsidRDefault="004D559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453FAEFD" w14:textId="4CFAA162" w:rsidR="004D5593" w:rsidRDefault="00C444ED" w:rsidP="004D5593">
      <w:pPr>
        <w:jc w:val="both"/>
        <w:rPr>
          <w:b/>
          <w:u w:val="single"/>
        </w:rPr>
      </w:pPr>
      <w:r>
        <w:rPr>
          <w:b/>
          <w:u w:val="single"/>
        </w:rPr>
        <w:t>BROYAT DECHETTERIE : ESAT DU PUCH</w:t>
      </w:r>
    </w:p>
    <w:p w14:paraId="28765082" w14:textId="77777777" w:rsidR="004D5593" w:rsidRDefault="004D5593" w:rsidP="004D5593">
      <w:pPr>
        <w:jc w:val="both"/>
        <w:rPr>
          <w:b/>
          <w:u w:val="single"/>
        </w:rPr>
      </w:pPr>
    </w:p>
    <w:p w14:paraId="31FAD7E9" w14:textId="2E375C36" w:rsidR="00EB06B8" w:rsidRDefault="00C444ED" w:rsidP="001A7192">
      <w:pPr>
        <w:jc w:val="both"/>
        <w:rPr>
          <w:bCs/>
        </w:rPr>
      </w:pPr>
      <w:r>
        <w:rPr>
          <w:bCs/>
        </w:rPr>
        <w:t xml:space="preserve">Sandrine ALLAIN : bon niveau de satisfaction général des habitants. </w:t>
      </w:r>
      <w:r w:rsidR="00E969B6">
        <w:rPr>
          <w:bCs/>
        </w:rPr>
        <w:t>Souci dans l’utilisation du broyat qui est d’un calibre assez grossier, peu de prélèvement par la population. Solution proposée : ESAT DU PUCH à Sauveterre fait du compost et recherche du broyat. Seraient prêt à enlever gratuitement le broyat (pour 2023). Dans le futur, nécessité de passer une convention pour transporter le matériau.</w:t>
      </w:r>
    </w:p>
    <w:p w14:paraId="5514DA87" w14:textId="09A9998E" w:rsidR="00E969B6" w:rsidRDefault="00E969B6" w:rsidP="001A7192">
      <w:pPr>
        <w:jc w:val="both"/>
        <w:rPr>
          <w:bCs/>
        </w:rPr>
      </w:pPr>
      <w:r>
        <w:rPr>
          <w:bCs/>
        </w:rPr>
        <w:t>Participation évoquée pour 30 m3 : 150 € avec mise à disposition de compost en échange.</w:t>
      </w:r>
    </w:p>
    <w:p w14:paraId="75D5BB53" w14:textId="1C600A8F" w:rsidR="00E969B6" w:rsidRDefault="00E969B6" w:rsidP="001A7192">
      <w:pPr>
        <w:jc w:val="both"/>
        <w:rPr>
          <w:bCs/>
        </w:rPr>
      </w:pPr>
      <w:r>
        <w:rPr>
          <w:bCs/>
        </w:rPr>
        <w:t>Discussion du conseil, pour Christophe GUILHON, un enlèvement unique de 30 m3 pour toute l’année semble trop important ; stock de broyat n’atteindra jamais ce volume. Prévoir plutôt deux ou trois enlèvements avec un petit véhicule. Question restée en suspens : chargement du broyat sur le site.</w:t>
      </w:r>
    </w:p>
    <w:p w14:paraId="30466F53" w14:textId="77777777" w:rsidR="00E969B6" w:rsidRDefault="00E969B6" w:rsidP="001A7192">
      <w:pPr>
        <w:jc w:val="both"/>
        <w:rPr>
          <w:bCs/>
        </w:rPr>
      </w:pPr>
    </w:p>
    <w:p w14:paraId="3911127F" w14:textId="722812D7" w:rsidR="008F39E5" w:rsidRDefault="00E969B6" w:rsidP="008F39E5">
      <w:pPr>
        <w:jc w:val="both"/>
        <w:rPr>
          <w:bCs/>
        </w:rPr>
      </w:pPr>
      <w:r>
        <w:rPr>
          <w:b/>
          <w:u w:val="single"/>
        </w:rPr>
        <w:t>DEMANDE DE SUBVENTION DU COLLEGE ROBERT BARRIERE DE SAUVETERRE DE GUYENNE</w:t>
      </w:r>
    </w:p>
    <w:p w14:paraId="7F1FFE45" w14:textId="5EFF5AE4" w:rsidR="004D5593" w:rsidRDefault="004D5593" w:rsidP="001A7192">
      <w:pPr>
        <w:jc w:val="both"/>
        <w:rPr>
          <w:b/>
        </w:rPr>
      </w:pPr>
    </w:p>
    <w:p w14:paraId="62156063" w14:textId="09BD97FB" w:rsidR="008F39E5" w:rsidRDefault="00E969B6" w:rsidP="001A7192">
      <w:pPr>
        <w:jc w:val="both"/>
        <w:rPr>
          <w:bCs/>
        </w:rPr>
      </w:pPr>
      <w:r>
        <w:rPr>
          <w:bCs/>
        </w:rPr>
        <w:t>Sandrine ALLAIN, précise que la demande de subvention serait en faveur d’un enfant scolarisé en 5</w:t>
      </w:r>
      <w:r w:rsidRPr="00E969B6">
        <w:rPr>
          <w:bCs/>
          <w:vertAlign w:val="superscript"/>
        </w:rPr>
        <w:t>ème</w:t>
      </w:r>
      <w:r>
        <w:rPr>
          <w:bCs/>
        </w:rPr>
        <w:t xml:space="preserve"> générale. Parents habitaient Targon. Seraient séparés et la mère et l’enfant habitent Baigneaux. Comme la scolarité a été commencé au Collège de Sauveterre, l’enfant y est resté, bien que ce ne soit pas le collège référent pour Baigneaux. </w:t>
      </w:r>
      <w:proofErr w:type="spellStart"/>
      <w:r>
        <w:rPr>
          <w:bCs/>
        </w:rPr>
        <w:t>Eric</w:t>
      </w:r>
      <w:proofErr w:type="spellEnd"/>
      <w:r>
        <w:rPr>
          <w:bCs/>
        </w:rPr>
        <w:t xml:space="preserve"> BRUZAUD demande des précisions sur l’historique des subventions déjà accordées dans ce cas.</w:t>
      </w:r>
    </w:p>
    <w:p w14:paraId="49ABD176" w14:textId="4040D8B8" w:rsidR="00CB45DF" w:rsidRDefault="00CB45DF" w:rsidP="001A7192">
      <w:pPr>
        <w:jc w:val="both"/>
        <w:rPr>
          <w:bCs/>
        </w:rPr>
      </w:pPr>
      <w:r>
        <w:rPr>
          <w:bCs/>
        </w:rPr>
        <w:t>Le conseil décide de ne pas verser de subvention.</w:t>
      </w:r>
    </w:p>
    <w:p w14:paraId="0762830C" w14:textId="77777777" w:rsidR="00B34505" w:rsidRDefault="00B34505" w:rsidP="00B34505">
      <w:pPr>
        <w:pStyle w:val="Paragraphedeliste"/>
        <w:ind w:left="0"/>
        <w:jc w:val="both"/>
        <w:rPr>
          <w:rFonts w:ascii="Times New Roman" w:hAnsi="Times New Roman"/>
          <w:sz w:val="24"/>
          <w:szCs w:val="24"/>
        </w:rPr>
      </w:pPr>
    </w:p>
    <w:p w14:paraId="47D14EB5" w14:textId="77777777" w:rsidR="00B34505" w:rsidRDefault="00B34505" w:rsidP="00B34505">
      <w:pPr>
        <w:pStyle w:val="Paragraphedeliste"/>
        <w:ind w:left="0"/>
        <w:jc w:val="both"/>
        <w:rPr>
          <w:rFonts w:ascii="Times New Roman" w:hAnsi="Times New Roman"/>
          <w:sz w:val="24"/>
          <w:szCs w:val="24"/>
        </w:rPr>
      </w:pPr>
    </w:p>
    <w:p w14:paraId="03ADCA58" w14:textId="2F9D6A3B" w:rsidR="00B34505" w:rsidRDefault="00E969B6" w:rsidP="00B34505">
      <w:pPr>
        <w:pStyle w:val="Paragraphedeliste"/>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PREPARATION DU 11 NOVEMBRE</w:t>
      </w:r>
    </w:p>
    <w:p w14:paraId="3C327DED" w14:textId="77777777" w:rsidR="000E22B5" w:rsidRDefault="000E22B5" w:rsidP="00B34505">
      <w:pPr>
        <w:pStyle w:val="Paragraphedeliste"/>
        <w:ind w:left="0"/>
        <w:jc w:val="both"/>
        <w:rPr>
          <w:rFonts w:ascii="Times New Roman" w:hAnsi="Times New Roman" w:cs="Times New Roman"/>
          <w:b/>
          <w:sz w:val="24"/>
          <w:szCs w:val="24"/>
          <w:u w:val="single"/>
        </w:rPr>
      </w:pPr>
    </w:p>
    <w:p w14:paraId="36A34551" w14:textId="3A8AF847" w:rsidR="000E22B5" w:rsidRDefault="000E22B5" w:rsidP="00B34505">
      <w:pPr>
        <w:pStyle w:val="Paragraphedeliste"/>
        <w:ind w:left="0"/>
        <w:jc w:val="both"/>
        <w:rPr>
          <w:rFonts w:ascii="Times New Roman" w:hAnsi="Times New Roman" w:cs="Times New Roman"/>
          <w:bCs/>
          <w:sz w:val="24"/>
          <w:szCs w:val="24"/>
        </w:rPr>
      </w:pPr>
      <w:r w:rsidRPr="000E22B5">
        <w:rPr>
          <w:rFonts w:ascii="Times New Roman" w:hAnsi="Times New Roman" w:cs="Times New Roman"/>
          <w:bCs/>
          <w:sz w:val="24"/>
          <w:szCs w:val="24"/>
        </w:rPr>
        <w:t>Sandrine ALLAIN</w:t>
      </w:r>
      <w:r>
        <w:rPr>
          <w:rFonts w:ascii="Times New Roman" w:hAnsi="Times New Roman" w:cs="Times New Roman"/>
          <w:bCs/>
          <w:sz w:val="24"/>
          <w:szCs w:val="24"/>
        </w:rPr>
        <w:t xml:space="preserve"> </w:t>
      </w:r>
      <w:r w:rsidR="00027493">
        <w:rPr>
          <w:rFonts w:ascii="Times New Roman" w:hAnsi="Times New Roman" w:cs="Times New Roman"/>
          <w:bCs/>
          <w:sz w:val="24"/>
          <w:szCs w:val="24"/>
        </w:rPr>
        <w:t>précise que les invitations ont été distribuées ce jour en boîte aux lettres. Rendez-vous à 11 heures à l’école. Deux chrysanthèmes déjà en place au monument aux morts. Boissons prêtes pour le vin d’honneur. La maîtresse a été sollicitée pour faire venir les enfants mais semble trop tardif pour mettre en place quoi que ce soit.</w:t>
      </w:r>
    </w:p>
    <w:p w14:paraId="0695C35B" w14:textId="77777777" w:rsidR="00027493" w:rsidRDefault="00027493" w:rsidP="00B34505">
      <w:pPr>
        <w:pStyle w:val="Paragraphedeliste"/>
        <w:ind w:left="0"/>
        <w:jc w:val="both"/>
        <w:rPr>
          <w:rFonts w:ascii="Times New Roman" w:hAnsi="Times New Roman" w:cs="Times New Roman"/>
          <w:bCs/>
          <w:sz w:val="24"/>
          <w:szCs w:val="24"/>
        </w:rPr>
      </w:pPr>
    </w:p>
    <w:p w14:paraId="16E3F6BB" w14:textId="77777777" w:rsidR="00027493" w:rsidRDefault="00027493" w:rsidP="00B34505">
      <w:pPr>
        <w:pStyle w:val="Paragraphedeliste"/>
        <w:ind w:left="0"/>
        <w:jc w:val="both"/>
        <w:rPr>
          <w:rFonts w:ascii="Times New Roman" w:hAnsi="Times New Roman" w:cs="Times New Roman"/>
          <w:bCs/>
          <w:sz w:val="24"/>
          <w:szCs w:val="24"/>
        </w:rPr>
      </w:pPr>
    </w:p>
    <w:p w14:paraId="53541030" w14:textId="77777777" w:rsidR="00027493" w:rsidRPr="000E22B5" w:rsidRDefault="00027493" w:rsidP="00B34505">
      <w:pPr>
        <w:pStyle w:val="Paragraphedeliste"/>
        <w:ind w:left="0"/>
        <w:jc w:val="both"/>
        <w:rPr>
          <w:rFonts w:ascii="Times New Roman" w:hAnsi="Times New Roman" w:cs="Times New Roman"/>
          <w:b/>
          <w:sz w:val="24"/>
          <w:szCs w:val="24"/>
          <w:u w:val="single"/>
        </w:rPr>
      </w:pPr>
    </w:p>
    <w:p w14:paraId="74C02AE7" w14:textId="6AA3EECD" w:rsidR="000E22B5" w:rsidRDefault="000E22B5" w:rsidP="00B34505">
      <w:pPr>
        <w:pStyle w:val="Paragraphedeliste"/>
        <w:ind w:left="0"/>
        <w:jc w:val="both"/>
        <w:rPr>
          <w:rFonts w:ascii="Times New Roman" w:hAnsi="Times New Roman" w:cs="Times New Roman"/>
          <w:b/>
          <w:sz w:val="24"/>
          <w:szCs w:val="24"/>
          <w:u w:val="single"/>
        </w:rPr>
      </w:pPr>
    </w:p>
    <w:p w14:paraId="07313913" w14:textId="78783515" w:rsidR="00B34505" w:rsidRDefault="00027493" w:rsidP="001A7192">
      <w:pPr>
        <w:jc w:val="both"/>
        <w:rPr>
          <w:b/>
          <w:u w:val="single"/>
        </w:rPr>
      </w:pPr>
      <w:r>
        <w:rPr>
          <w:b/>
          <w:u w:val="single"/>
        </w:rPr>
        <w:t>NOEL DES ENFANTS</w:t>
      </w:r>
    </w:p>
    <w:p w14:paraId="6E7B60D4" w14:textId="77777777" w:rsidR="007A74FE" w:rsidRDefault="007A74FE" w:rsidP="001A7192">
      <w:pPr>
        <w:jc w:val="both"/>
        <w:rPr>
          <w:b/>
          <w:u w:val="single"/>
        </w:rPr>
      </w:pPr>
    </w:p>
    <w:p w14:paraId="14E84E95" w14:textId="5EF84515" w:rsidR="00E6177A" w:rsidRDefault="00027493" w:rsidP="001A7192">
      <w:pPr>
        <w:jc w:val="both"/>
        <w:rPr>
          <w:bCs/>
        </w:rPr>
      </w:pPr>
      <w:r>
        <w:rPr>
          <w:bCs/>
        </w:rPr>
        <w:t>Stéphanie PARCELLIER : le spectacle sera assuré par Christophe BIARD. Idée des places de cinéma en cadeau toujours d’actualité. Limite d’âge proposé : 6 ans, soit 34 places. Des livres sont prévus pour les plus petits. Machines à popcorn et barbe à papa maintenues.</w:t>
      </w:r>
    </w:p>
    <w:p w14:paraId="18619BD9" w14:textId="77777777" w:rsidR="007A74FE" w:rsidRDefault="007A74FE" w:rsidP="001A7192">
      <w:pPr>
        <w:jc w:val="both"/>
        <w:rPr>
          <w:bCs/>
        </w:rPr>
      </w:pPr>
    </w:p>
    <w:p w14:paraId="0C9F5414" w14:textId="024B6546" w:rsidR="007A74FE" w:rsidRDefault="00027493" w:rsidP="001A7192">
      <w:pPr>
        <w:jc w:val="both"/>
        <w:rPr>
          <w:b/>
          <w:u w:val="single"/>
        </w:rPr>
      </w:pPr>
      <w:r>
        <w:rPr>
          <w:b/>
          <w:u w:val="single"/>
        </w:rPr>
        <w:t>PREPARATION DU MAG</w:t>
      </w:r>
    </w:p>
    <w:p w14:paraId="1B76065A" w14:textId="77777777" w:rsidR="007A74FE" w:rsidRDefault="007A74FE" w:rsidP="001A7192">
      <w:pPr>
        <w:jc w:val="both"/>
        <w:rPr>
          <w:b/>
          <w:u w:val="single"/>
        </w:rPr>
      </w:pPr>
    </w:p>
    <w:p w14:paraId="504F1DA5" w14:textId="35565F66" w:rsidR="00BD4CE9" w:rsidRDefault="00027493" w:rsidP="001A7192">
      <w:pPr>
        <w:jc w:val="both"/>
        <w:rPr>
          <w:bCs/>
        </w:rPr>
      </w:pPr>
      <w:r>
        <w:rPr>
          <w:bCs/>
        </w:rPr>
        <w:t>Thierry DONVAL : la préparation a débuté.</w:t>
      </w:r>
    </w:p>
    <w:p w14:paraId="5BF79C9A" w14:textId="77777777" w:rsidR="004D5593" w:rsidRDefault="004D5593" w:rsidP="001A7192">
      <w:pPr>
        <w:jc w:val="both"/>
        <w:rPr>
          <w:bCs/>
        </w:rPr>
      </w:pPr>
    </w:p>
    <w:p w14:paraId="67EC647D" w14:textId="7E2D4207" w:rsidR="00EB06B8" w:rsidRDefault="00EB06B8" w:rsidP="001A7192">
      <w:pPr>
        <w:jc w:val="both"/>
        <w:rPr>
          <w:b/>
          <w:u w:val="single"/>
        </w:rPr>
      </w:pPr>
      <w:r>
        <w:rPr>
          <w:b/>
          <w:u w:val="single"/>
        </w:rPr>
        <w:t>QUESTIONS DIVERSES</w:t>
      </w:r>
    </w:p>
    <w:p w14:paraId="3F29154E" w14:textId="77777777" w:rsidR="00EB06B8" w:rsidRDefault="00EB06B8" w:rsidP="001A7192">
      <w:pPr>
        <w:jc w:val="both"/>
        <w:rPr>
          <w:b/>
          <w:u w:val="single"/>
        </w:rPr>
      </w:pPr>
    </w:p>
    <w:p w14:paraId="7F8AB015" w14:textId="04A92676" w:rsidR="00405E5A" w:rsidRDefault="00027493" w:rsidP="00027493">
      <w:pPr>
        <w:pStyle w:val="Paragraphedeliste"/>
        <w:numPr>
          <w:ilvl w:val="0"/>
          <w:numId w:val="34"/>
        </w:numPr>
        <w:jc w:val="both"/>
        <w:rPr>
          <w:rFonts w:ascii="Times New Roman" w:hAnsi="Times New Roman" w:cs="Times New Roman"/>
          <w:bCs/>
          <w:sz w:val="24"/>
          <w:szCs w:val="24"/>
        </w:rPr>
      </w:pPr>
      <w:r>
        <w:rPr>
          <w:rFonts w:ascii="Times New Roman" w:hAnsi="Times New Roman" w:cs="Times New Roman"/>
          <w:bCs/>
          <w:sz w:val="24"/>
          <w:szCs w:val="24"/>
        </w:rPr>
        <w:t>Sandrine ALLAIN : prochaine réunion le 4 décembre</w:t>
      </w:r>
    </w:p>
    <w:p w14:paraId="5E161469" w14:textId="061977A0" w:rsidR="00027493" w:rsidRDefault="00027493" w:rsidP="00027493">
      <w:pPr>
        <w:pStyle w:val="Paragraphedeliste"/>
        <w:numPr>
          <w:ilvl w:val="0"/>
          <w:numId w:val="34"/>
        </w:numPr>
        <w:jc w:val="both"/>
        <w:rPr>
          <w:rFonts w:ascii="Times New Roman" w:hAnsi="Times New Roman" w:cs="Times New Roman"/>
          <w:bCs/>
          <w:sz w:val="24"/>
          <w:szCs w:val="24"/>
        </w:rPr>
      </w:pPr>
      <w:r>
        <w:rPr>
          <w:rFonts w:ascii="Times New Roman" w:hAnsi="Times New Roman" w:cs="Times New Roman"/>
          <w:bCs/>
          <w:sz w:val="24"/>
          <w:szCs w:val="24"/>
        </w:rPr>
        <w:t xml:space="preserve">Sandrine ALLAIN : le SEMOCTOM va faire </w:t>
      </w:r>
      <w:proofErr w:type="gramStart"/>
      <w:r>
        <w:rPr>
          <w:rFonts w:ascii="Times New Roman" w:hAnsi="Times New Roman" w:cs="Times New Roman"/>
          <w:bCs/>
          <w:sz w:val="24"/>
          <w:szCs w:val="24"/>
        </w:rPr>
        <w:t>du porte</w:t>
      </w:r>
      <w:proofErr w:type="gramEnd"/>
      <w:r>
        <w:rPr>
          <w:rFonts w:ascii="Times New Roman" w:hAnsi="Times New Roman" w:cs="Times New Roman"/>
          <w:bCs/>
          <w:sz w:val="24"/>
          <w:szCs w:val="24"/>
        </w:rPr>
        <w:t xml:space="preserve"> à porte pour le tri alimentaire et distribution de composteurs. Mise à disposition d’un container alimentaire à côté du container à verre avec poches en papier mise à disposition par la mairie. Container vidé et lavé toutes les semaines. </w:t>
      </w:r>
      <w:proofErr w:type="spellStart"/>
      <w:r>
        <w:rPr>
          <w:rFonts w:ascii="Times New Roman" w:hAnsi="Times New Roman" w:cs="Times New Roman"/>
          <w:bCs/>
          <w:sz w:val="24"/>
          <w:szCs w:val="24"/>
        </w:rPr>
        <w:t>Eric</w:t>
      </w:r>
      <w:proofErr w:type="spellEnd"/>
      <w:r>
        <w:rPr>
          <w:rFonts w:ascii="Times New Roman" w:hAnsi="Times New Roman" w:cs="Times New Roman"/>
          <w:bCs/>
          <w:sz w:val="24"/>
          <w:szCs w:val="24"/>
        </w:rPr>
        <w:t xml:space="preserve"> BRUZAUD attire l’attention sur des problèmes d’odeurs</w:t>
      </w:r>
      <w:r w:rsidR="001824AB">
        <w:rPr>
          <w:rFonts w:ascii="Times New Roman" w:hAnsi="Times New Roman" w:cs="Times New Roman"/>
          <w:bCs/>
          <w:sz w:val="24"/>
          <w:szCs w:val="24"/>
        </w:rPr>
        <w:t>.</w:t>
      </w:r>
    </w:p>
    <w:p w14:paraId="3FE5AC80" w14:textId="2504E355" w:rsidR="00F25421" w:rsidRDefault="00F25421" w:rsidP="00027493">
      <w:pPr>
        <w:pStyle w:val="Paragraphedeliste"/>
        <w:numPr>
          <w:ilvl w:val="0"/>
          <w:numId w:val="34"/>
        </w:numPr>
        <w:jc w:val="both"/>
        <w:rPr>
          <w:rFonts w:ascii="Times New Roman" w:hAnsi="Times New Roman" w:cs="Times New Roman"/>
          <w:bCs/>
          <w:sz w:val="24"/>
          <w:szCs w:val="24"/>
        </w:rPr>
      </w:pPr>
      <w:r>
        <w:rPr>
          <w:rFonts w:ascii="Times New Roman" w:hAnsi="Times New Roman" w:cs="Times New Roman"/>
          <w:bCs/>
          <w:sz w:val="24"/>
          <w:szCs w:val="24"/>
        </w:rPr>
        <w:t>Sandrine ALLAIN : réflexion à avoir sur la date de réunion publique fin janvier.</w:t>
      </w:r>
    </w:p>
    <w:p w14:paraId="4567E895" w14:textId="44146A2A" w:rsidR="00F25421" w:rsidRDefault="00F25421" w:rsidP="00027493">
      <w:pPr>
        <w:pStyle w:val="Paragraphedeliste"/>
        <w:numPr>
          <w:ilvl w:val="0"/>
          <w:numId w:val="34"/>
        </w:numPr>
        <w:jc w:val="both"/>
        <w:rPr>
          <w:rFonts w:ascii="Times New Roman" w:hAnsi="Times New Roman" w:cs="Times New Roman"/>
          <w:bCs/>
          <w:sz w:val="24"/>
          <w:szCs w:val="24"/>
        </w:rPr>
      </w:pPr>
      <w:r>
        <w:rPr>
          <w:rFonts w:ascii="Times New Roman" w:hAnsi="Times New Roman" w:cs="Times New Roman"/>
          <w:bCs/>
          <w:sz w:val="24"/>
          <w:szCs w:val="24"/>
        </w:rPr>
        <w:t>Sandrine ALLAIN : commune de Baigneaux reconnue en état de catastrophe naturelle pour les assèchements de sol</w:t>
      </w:r>
    </w:p>
    <w:p w14:paraId="62C6D308" w14:textId="0CFC24E0" w:rsidR="00F25421" w:rsidRDefault="00F25421" w:rsidP="00027493">
      <w:pPr>
        <w:pStyle w:val="Paragraphedeliste"/>
        <w:numPr>
          <w:ilvl w:val="0"/>
          <w:numId w:val="34"/>
        </w:numPr>
        <w:jc w:val="both"/>
        <w:rPr>
          <w:rFonts w:ascii="Times New Roman" w:hAnsi="Times New Roman" w:cs="Times New Roman"/>
          <w:bCs/>
          <w:sz w:val="24"/>
          <w:szCs w:val="24"/>
        </w:rPr>
      </w:pPr>
      <w:r>
        <w:rPr>
          <w:rFonts w:ascii="Times New Roman" w:hAnsi="Times New Roman" w:cs="Times New Roman"/>
          <w:bCs/>
          <w:sz w:val="24"/>
          <w:szCs w:val="24"/>
        </w:rPr>
        <w:t>Sandrine ALLAIN : courriers de M. DALLET pour la demande de mise à disposition des documents d’étude du projet ralentissements sur la RD 671. Après discussion, refus général du Conseil, vu que rien n’est encore décidé.</w:t>
      </w:r>
    </w:p>
    <w:p w14:paraId="79805031" w14:textId="77777777" w:rsidR="00F25421" w:rsidRPr="00F25421" w:rsidRDefault="00F25421" w:rsidP="00F25421">
      <w:pPr>
        <w:ind w:left="720"/>
        <w:jc w:val="both"/>
        <w:rPr>
          <w:bCs/>
        </w:rPr>
      </w:pPr>
    </w:p>
    <w:p w14:paraId="0AE5EC00" w14:textId="77777777" w:rsidR="00405E5A" w:rsidRDefault="00405E5A" w:rsidP="00405E5A">
      <w:pPr>
        <w:pStyle w:val="Paragraphedeliste"/>
        <w:ind w:left="1080"/>
        <w:jc w:val="both"/>
        <w:rPr>
          <w:rFonts w:ascii="Times New Roman" w:hAnsi="Times New Roman" w:cs="Times New Roman"/>
          <w:bCs/>
          <w:sz w:val="24"/>
          <w:szCs w:val="24"/>
        </w:rPr>
      </w:pPr>
    </w:p>
    <w:p w14:paraId="34AFCA4E" w14:textId="77777777" w:rsidR="00405E5A" w:rsidRPr="00BD4CE9" w:rsidRDefault="00405E5A" w:rsidP="00405E5A">
      <w:pPr>
        <w:pStyle w:val="Paragraphedeliste"/>
        <w:ind w:left="1080"/>
        <w:jc w:val="both"/>
        <w:rPr>
          <w:rFonts w:ascii="Times New Roman" w:hAnsi="Times New Roman" w:cs="Times New Roman"/>
          <w:bCs/>
          <w:sz w:val="24"/>
          <w:szCs w:val="24"/>
        </w:rPr>
      </w:pPr>
    </w:p>
    <w:p w14:paraId="0473BD09" w14:textId="1569819D" w:rsidR="00C20673" w:rsidRDefault="00C20673" w:rsidP="001A7192">
      <w:pPr>
        <w:jc w:val="both"/>
      </w:pPr>
      <w:r>
        <w:rPr>
          <w:bCs/>
        </w:rPr>
        <w:t xml:space="preserve">Prochaine réunion : le </w:t>
      </w:r>
      <w:r w:rsidR="00F25421">
        <w:rPr>
          <w:bCs/>
        </w:rPr>
        <w:t>4 décembre</w:t>
      </w:r>
      <w:r w:rsidR="00A04B33">
        <w:rPr>
          <w:bCs/>
        </w:rPr>
        <w:t xml:space="preserve"> </w:t>
      </w:r>
      <w:r>
        <w:rPr>
          <w:bCs/>
        </w:rPr>
        <w:t>2023</w:t>
      </w:r>
      <w:r w:rsidR="00EB06B8">
        <w:rPr>
          <w:bCs/>
        </w:rPr>
        <w:t>, horaires à définir.</w:t>
      </w:r>
    </w:p>
    <w:p w14:paraId="20D8C551" w14:textId="77777777" w:rsidR="00454542" w:rsidRPr="00AC78EC" w:rsidRDefault="00454542" w:rsidP="001A7192">
      <w:pPr>
        <w:jc w:val="both"/>
        <w:rPr>
          <w:sz w:val="16"/>
          <w:szCs w:val="16"/>
        </w:rPr>
      </w:pPr>
    </w:p>
    <w:p w14:paraId="73413BDE" w14:textId="07F67982" w:rsidR="00BF572C" w:rsidRDefault="00BF572C" w:rsidP="00BF572C">
      <w:pPr>
        <w:jc w:val="both"/>
      </w:pPr>
    </w:p>
    <w:p w14:paraId="324D6AFE" w14:textId="477CDB0F" w:rsidR="00D768B0" w:rsidRPr="00745FC4" w:rsidRDefault="00D768B0"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8F39E5">
        <w:rPr>
          <w:rFonts w:ascii="Times New Roman" w:hAnsi="Times New Roman" w:cs="Times New Roman"/>
          <w:sz w:val="24"/>
          <w:szCs w:val="24"/>
        </w:rPr>
        <w:t xml:space="preserve">20 h </w:t>
      </w:r>
      <w:r w:rsidR="00F25421">
        <w:rPr>
          <w:rFonts w:ascii="Times New Roman" w:hAnsi="Times New Roman" w:cs="Times New Roman"/>
          <w:sz w:val="24"/>
          <w:szCs w:val="24"/>
        </w:rPr>
        <w:t>44</w:t>
      </w:r>
    </w:p>
    <w:p w14:paraId="220BA6A6" w14:textId="3404F2A4" w:rsidR="00EF6356" w:rsidRDefault="00EF6356" w:rsidP="00CD217F">
      <w:pPr>
        <w:pStyle w:val="Paragraphedeliste"/>
        <w:ind w:left="0"/>
        <w:jc w:val="both"/>
        <w:rPr>
          <w:rFonts w:ascii="Times New Roman" w:hAnsi="Times New Roman" w:cs="Times New Roman"/>
          <w:sz w:val="24"/>
          <w:szCs w:val="24"/>
        </w:rPr>
      </w:pPr>
    </w:p>
    <w:p w14:paraId="328FC0BE" w14:textId="5FD8DDE0" w:rsidR="0013684D" w:rsidRDefault="0013684D" w:rsidP="00CD217F">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2023/</w:t>
      </w:r>
      <w:r w:rsidR="00405E5A">
        <w:rPr>
          <w:rFonts w:ascii="Times New Roman" w:hAnsi="Times New Roman" w:cs="Times New Roman"/>
          <w:b/>
          <w:bCs/>
        </w:rPr>
        <w:t>3</w:t>
      </w:r>
      <w:r w:rsidR="00F25421">
        <w:rPr>
          <w:rFonts w:ascii="Times New Roman" w:hAnsi="Times New Roman" w:cs="Times New Roman"/>
          <w:b/>
          <w:bCs/>
        </w:rPr>
        <w:t>5</w:t>
      </w:r>
    </w:p>
    <w:p w14:paraId="4CF689F5" w14:textId="1E90102A" w:rsidR="00380166" w:rsidRDefault="00380166"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r>
        <w:rPr>
          <w:rFonts w:ascii="Times New Roman" w:hAnsi="Times New Roman" w:cs="Times New Roman"/>
          <w:b/>
          <w:bCs/>
        </w:rPr>
        <w:t>2023/</w:t>
      </w:r>
      <w:r w:rsidR="00405E5A">
        <w:rPr>
          <w:rFonts w:ascii="Times New Roman" w:hAnsi="Times New Roman" w:cs="Times New Roman"/>
          <w:b/>
          <w:bCs/>
        </w:rPr>
        <w:t>3</w:t>
      </w:r>
      <w:r w:rsidR="00F25421">
        <w:rPr>
          <w:rFonts w:ascii="Times New Roman" w:hAnsi="Times New Roman" w:cs="Times New Roman"/>
          <w:b/>
          <w:bCs/>
        </w:rPr>
        <w:t>6</w:t>
      </w:r>
    </w:p>
    <w:p w14:paraId="4BE758E6" w14:textId="3EB813FD" w:rsidR="008F39E5" w:rsidRDefault="008F39E5" w:rsidP="00405E5A">
      <w:pPr>
        <w:pStyle w:val="Paragraphedeliste"/>
        <w:ind w:left="0"/>
        <w:jc w:val="both"/>
        <w:rPr>
          <w:rFonts w:ascii="Times New Roman" w:hAnsi="Times New Roman" w:cs="Times New Roman"/>
          <w:b/>
          <w:bCs/>
        </w:rPr>
      </w:pPr>
      <w:r>
        <w:rPr>
          <w:rFonts w:ascii="Times New Roman" w:hAnsi="Times New Roman" w:cs="Times New Roman"/>
          <w:b/>
          <w:bCs/>
        </w:rPr>
        <w:tab/>
      </w:r>
    </w:p>
    <w:p w14:paraId="66E321E2" w14:textId="6B1E3337" w:rsidR="00771CA1" w:rsidRDefault="00932701" w:rsidP="00C20673">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49EF5463" w14:textId="13CF4328" w:rsidR="00932701" w:rsidRDefault="00932701" w:rsidP="00ED558C">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4CD22CE8" w14:textId="77777777" w:rsidR="00380166" w:rsidRPr="0013684D" w:rsidRDefault="00380166" w:rsidP="00380166">
      <w:pPr>
        <w:pStyle w:val="Paragraphedeliste"/>
        <w:ind w:left="567"/>
        <w:jc w:val="both"/>
        <w:rPr>
          <w:rFonts w:ascii="Times New Roman" w:hAnsi="Times New Roman" w:cs="Times New Roman"/>
          <w:b/>
          <w:bCs/>
        </w:rPr>
      </w:pPr>
    </w:p>
    <w:p w14:paraId="44AD24DB" w14:textId="77777777" w:rsidR="00D768B0" w:rsidRPr="0013684D" w:rsidRDefault="00D768B0" w:rsidP="0013684D">
      <w:pPr>
        <w:jc w:val="both"/>
      </w:pPr>
    </w:p>
    <w:sectPr w:rsidR="00D768B0" w:rsidRPr="0013684D" w:rsidSect="003E04EB">
      <w:pgSz w:w="11906" w:h="16838" w:code="9"/>
      <w:pgMar w:top="567" w:right="851" w:bottom="39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6A69C0"/>
    <w:multiLevelType w:val="hybridMultilevel"/>
    <w:tmpl w:val="643819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1EC5DAD"/>
    <w:multiLevelType w:val="hybridMultilevel"/>
    <w:tmpl w:val="08E6B256"/>
    <w:lvl w:ilvl="0" w:tplc="A262F4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15:restartNumberingAfterBreak="0">
    <w:nsid w:val="084442AC"/>
    <w:multiLevelType w:val="hybridMultilevel"/>
    <w:tmpl w:val="F91084D0"/>
    <w:lvl w:ilvl="0" w:tplc="41164E72">
      <w:start w:val="2023"/>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08F427E5"/>
    <w:multiLevelType w:val="hybridMultilevel"/>
    <w:tmpl w:val="BB0C636E"/>
    <w:lvl w:ilvl="0" w:tplc="81C00C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B62F3F"/>
    <w:multiLevelType w:val="hybridMultilevel"/>
    <w:tmpl w:val="DE4EE1AA"/>
    <w:lvl w:ilvl="0" w:tplc="3A4829B8">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7" w15:restartNumberingAfterBreak="0">
    <w:nsid w:val="11470939"/>
    <w:multiLevelType w:val="hybridMultilevel"/>
    <w:tmpl w:val="C74C2192"/>
    <w:lvl w:ilvl="0" w:tplc="7F844EA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53D7C0B"/>
    <w:multiLevelType w:val="hybridMultilevel"/>
    <w:tmpl w:val="B99632E2"/>
    <w:lvl w:ilvl="0" w:tplc="43C0AA74">
      <w:start w:val="3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9091200"/>
    <w:multiLevelType w:val="hybridMultilevel"/>
    <w:tmpl w:val="E2B022B2"/>
    <w:lvl w:ilvl="0" w:tplc="F92E0C08">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1"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ED56B0"/>
    <w:multiLevelType w:val="hybridMultilevel"/>
    <w:tmpl w:val="13E238D2"/>
    <w:lvl w:ilvl="0" w:tplc="494AEB36">
      <w:start w:val="2023"/>
      <w:numFmt w:val="bullet"/>
      <w:lvlText w:val=""/>
      <w:lvlJc w:val="left"/>
      <w:pPr>
        <w:ind w:left="927" w:hanging="360"/>
      </w:pPr>
      <w:rPr>
        <w:rFonts w:ascii="Symbol" w:eastAsia="Calibri"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A9F4F9F"/>
    <w:multiLevelType w:val="hybridMultilevel"/>
    <w:tmpl w:val="C1A09002"/>
    <w:lvl w:ilvl="0" w:tplc="C4FA5A62">
      <w:start w:val="19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744897"/>
    <w:multiLevelType w:val="hybridMultilevel"/>
    <w:tmpl w:val="167627DE"/>
    <w:lvl w:ilvl="0" w:tplc="539292E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2FBD1AF8"/>
    <w:multiLevelType w:val="hybridMultilevel"/>
    <w:tmpl w:val="722C76C8"/>
    <w:lvl w:ilvl="0" w:tplc="0B80A3AC">
      <w:start w:val="20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086CB9"/>
    <w:multiLevelType w:val="hybridMultilevel"/>
    <w:tmpl w:val="ACBA02FC"/>
    <w:lvl w:ilvl="0" w:tplc="BD3646DA">
      <w:start w:val="190"/>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3A41099D"/>
    <w:multiLevelType w:val="hybridMultilevel"/>
    <w:tmpl w:val="0CDA4AEE"/>
    <w:lvl w:ilvl="0" w:tplc="A1FA9E8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427D74AD"/>
    <w:multiLevelType w:val="hybridMultilevel"/>
    <w:tmpl w:val="C29C8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2D0B33"/>
    <w:multiLevelType w:val="hybridMultilevel"/>
    <w:tmpl w:val="D564EA60"/>
    <w:lvl w:ilvl="0" w:tplc="B22CF5AE">
      <w:numFmt w:val="bullet"/>
      <w:lvlText w:val="-"/>
      <w:lvlJc w:val="left"/>
      <w:pPr>
        <w:ind w:left="1069" w:hanging="360"/>
      </w:pPr>
      <w:rPr>
        <w:rFonts w:ascii="Times New Roman" w:eastAsia="NSimSu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4041C0"/>
    <w:multiLevelType w:val="hybridMultilevel"/>
    <w:tmpl w:val="019AD9BA"/>
    <w:lvl w:ilvl="0" w:tplc="D7543CB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4F8B5307"/>
    <w:multiLevelType w:val="hybridMultilevel"/>
    <w:tmpl w:val="2D12562A"/>
    <w:lvl w:ilvl="0" w:tplc="E43462C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514517A8"/>
    <w:multiLevelType w:val="hybridMultilevel"/>
    <w:tmpl w:val="3694392A"/>
    <w:lvl w:ilvl="0" w:tplc="B1549A1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0D3967"/>
    <w:multiLevelType w:val="hybridMultilevel"/>
    <w:tmpl w:val="F44A3D86"/>
    <w:lvl w:ilvl="0" w:tplc="75747878">
      <w:numFmt w:val="bullet"/>
      <w:lvlText w:val="-"/>
      <w:lvlJc w:val="left"/>
      <w:pPr>
        <w:ind w:left="1287" w:hanging="360"/>
      </w:pPr>
      <w:rPr>
        <w:rFonts w:ascii="Times New Roman" w:eastAsia="Calibr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15:restartNumberingAfterBreak="0">
    <w:nsid w:val="67311F19"/>
    <w:multiLevelType w:val="hybridMultilevel"/>
    <w:tmpl w:val="DAEC168E"/>
    <w:lvl w:ilvl="0" w:tplc="7A4E8FD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0" w15:restartNumberingAfterBreak="0">
    <w:nsid w:val="6AAA4A90"/>
    <w:multiLevelType w:val="hybridMultilevel"/>
    <w:tmpl w:val="434C0E6E"/>
    <w:lvl w:ilvl="0" w:tplc="DF044714">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AE05FA6"/>
    <w:multiLevelType w:val="hybridMultilevel"/>
    <w:tmpl w:val="6C683BA0"/>
    <w:lvl w:ilvl="0" w:tplc="FE8498D4">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397EE4"/>
    <w:multiLevelType w:val="hybridMultilevel"/>
    <w:tmpl w:val="FF02922A"/>
    <w:lvl w:ilvl="0" w:tplc="F4D431D4">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33"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 w15:restartNumberingAfterBreak="0">
    <w:nsid w:val="6F985A8F"/>
    <w:multiLevelType w:val="hybridMultilevel"/>
    <w:tmpl w:val="CE1A74E2"/>
    <w:lvl w:ilvl="0" w:tplc="89B66AF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77DD3697"/>
    <w:multiLevelType w:val="hybridMultilevel"/>
    <w:tmpl w:val="0F22E39A"/>
    <w:lvl w:ilvl="0" w:tplc="2370FF7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6" w15:restartNumberingAfterBreak="0">
    <w:nsid w:val="7EDF0A88"/>
    <w:multiLevelType w:val="hybridMultilevel"/>
    <w:tmpl w:val="18642152"/>
    <w:lvl w:ilvl="0" w:tplc="D8ACE06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481657735">
    <w:abstractNumId w:val="0"/>
  </w:num>
  <w:num w:numId="2" w16cid:durableId="1188905118">
    <w:abstractNumId w:val="32"/>
  </w:num>
  <w:num w:numId="3" w16cid:durableId="550195595">
    <w:abstractNumId w:val="8"/>
  </w:num>
  <w:num w:numId="4" w16cid:durableId="2045785675">
    <w:abstractNumId w:val="13"/>
  </w:num>
  <w:num w:numId="5" w16cid:durableId="988948034">
    <w:abstractNumId w:val="20"/>
  </w:num>
  <w:num w:numId="6" w16cid:durableId="7673888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991164">
    <w:abstractNumId w:val="25"/>
  </w:num>
  <w:num w:numId="8" w16cid:durableId="1330715497">
    <w:abstractNumId w:val="34"/>
  </w:num>
  <w:num w:numId="9" w16cid:durableId="1646543713">
    <w:abstractNumId w:val="27"/>
  </w:num>
  <w:num w:numId="10" w16cid:durableId="54208938">
    <w:abstractNumId w:val="11"/>
  </w:num>
  <w:num w:numId="11" w16cid:durableId="1858107773">
    <w:abstractNumId w:val="9"/>
  </w:num>
  <w:num w:numId="12" w16cid:durableId="1378047707">
    <w:abstractNumId w:val="22"/>
  </w:num>
  <w:num w:numId="13" w16cid:durableId="2021269727">
    <w:abstractNumId w:val="23"/>
  </w:num>
  <w:num w:numId="14" w16cid:durableId="1674842554">
    <w:abstractNumId w:val="17"/>
  </w:num>
  <w:num w:numId="15" w16cid:durableId="377363608">
    <w:abstractNumId w:val="36"/>
  </w:num>
  <w:num w:numId="16" w16cid:durableId="711151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98637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293057">
    <w:abstractNumId w:val="3"/>
  </w:num>
  <w:num w:numId="19" w16cid:durableId="254215128">
    <w:abstractNumId w:val="19"/>
  </w:num>
  <w:num w:numId="20" w16cid:durableId="1084297622">
    <w:abstractNumId w:val="29"/>
  </w:num>
  <w:num w:numId="21" w16cid:durableId="902638562">
    <w:abstractNumId w:val="7"/>
  </w:num>
  <w:num w:numId="22" w16cid:durableId="1880556648">
    <w:abstractNumId w:val="35"/>
  </w:num>
  <w:num w:numId="23" w16cid:durableId="497817523">
    <w:abstractNumId w:val="24"/>
  </w:num>
  <w:num w:numId="24" w16cid:durableId="892496813">
    <w:abstractNumId w:val="21"/>
  </w:num>
  <w:num w:numId="25" w16cid:durableId="1268151002">
    <w:abstractNumId w:val="30"/>
  </w:num>
  <w:num w:numId="26" w16cid:durableId="241139063">
    <w:abstractNumId w:val="16"/>
  </w:num>
  <w:num w:numId="27" w16cid:durableId="20356173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3558690">
    <w:abstractNumId w:val="18"/>
  </w:num>
  <w:num w:numId="29" w16cid:durableId="446774781">
    <w:abstractNumId w:val="14"/>
  </w:num>
  <w:num w:numId="30" w16cid:durableId="1494493041">
    <w:abstractNumId w:val="10"/>
  </w:num>
  <w:num w:numId="31" w16cid:durableId="753940228">
    <w:abstractNumId w:val="28"/>
  </w:num>
  <w:num w:numId="32" w16cid:durableId="1966304925">
    <w:abstractNumId w:val="4"/>
  </w:num>
  <w:num w:numId="33" w16cid:durableId="1074014149">
    <w:abstractNumId w:val="12"/>
  </w:num>
  <w:num w:numId="34" w16cid:durableId="1575314186">
    <w:abstractNumId w:val="2"/>
  </w:num>
  <w:num w:numId="35" w16cid:durableId="1409693839">
    <w:abstractNumId w:val="26"/>
  </w:num>
  <w:num w:numId="36" w16cid:durableId="80807009">
    <w:abstractNumId w:val="31"/>
  </w:num>
  <w:num w:numId="37" w16cid:durableId="725379656">
    <w:abstractNumId w:val="15"/>
  </w:num>
  <w:num w:numId="38" w16cid:durableId="2036534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921"/>
    <w:rsid w:val="00000BE7"/>
    <w:rsid w:val="000114C8"/>
    <w:rsid w:val="00022ED8"/>
    <w:rsid w:val="000267E5"/>
    <w:rsid w:val="00027493"/>
    <w:rsid w:val="00030B94"/>
    <w:rsid w:val="00055977"/>
    <w:rsid w:val="00061754"/>
    <w:rsid w:val="0006488E"/>
    <w:rsid w:val="00066C8D"/>
    <w:rsid w:val="00072E21"/>
    <w:rsid w:val="00080C1D"/>
    <w:rsid w:val="000A0780"/>
    <w:rsid w:val="000A43A4"/>
    <w:rsid w:val="000A4593"/>
    <w:rsid w:val="000B340E"/>
    <w:rsid w:val="000E073A"/>
    <w:rsid w:val="000E1B8C"/>
    <w:rsid w:val="000E22B5"/>
    <w:rsid w:val="000E2D22"/>
    <w:rsid w:val="000E4604"/>
    <w:rsid w:val="000E6B9E"/>
    <w:rsid w:val="00102D53"/>
    <w:rsid w:val="0010690E"/>
    <w:rsid w:val="00116389"/>
    <w:rsid w:val="00117AA4"/>
    <w:rsid w:val="00122C9E"/>
    <w:rsid w:val="0013684D"/>
    <w:rsid w:val="0014299B"/>
    <w:rsid w:val="00165D17"/>
    <w:rsid w:val="001824AB"/>
    <w:rsid w:val="001909E5"/>
    <w:rsid w:val="001920BE"/>
    <w:rsid w:val="00195458"/>
    <w:rsid w:val="001979E6"/>
    <w:rsid w:val="001A0D12"/>
    <w:rsid w:val="001A7192"/>
    <w:rsid w:val="001D25FD"/>
    <w:rsid w:val="001D76B7"/>
    <w:rsid w:val="001F7F00"/>
    <w:rsid w:val="00200F77"/>
    <w:rsid w:val="00222B50"/>
    <w:rsid w:val="00222E23"/>
    <w:rsid w:val="00227272"/>
    <w:rsid w:val="002312E3"/>
    <w:rsid w:val="00232AF7"/>
    <w:rsid w:val="00272595"/>
    <w:rsid w:val="00277786"/>
    <w:rsid w:val="0028444A"/>
    <w:rsid w:val="002A51F0"/>
    <w:rsid w:val="002B6AB9"/>
    <w:rsid w:val="002B7681"/>
    <w:rsid w:val="002C14BC"/>
    <w:rsid w:val="002C5861"/>
    <w:rsid w:val="002D2C92"/>
    <w:rsid w:val="002E0F9A"/>
    <w:rsid w:val="002E2534"/>
    <w:rsid w:val="002E6421"/>
    <w:rsid w:val="002F316C"/>
    <w:rsid w:val="002F5A8D"/>
    <w:rsid w:val="002F6389"/>
    <w:rsid w:val="00303643"/>
    <w:rsid w:val="00306A86"/>
    <w:rsid w:val="003118EA"/>
    <w:rsid w:val="00323422"/>
    <w:rsid w:val="003255C5"/>
    <w:rsid w:val="003432D4"/>
    <w:rsid w:val="00347373"/>
    <w:rsid w:val="00350D8F"/>
    <w:rsid w:val="00352BDD"/>
    <w:rsid w:val="00356094"/>
    <w:rsid w:val="0036137E"/>
    <w:rsid w:val="00366E4A"/>
    <w:rsid w:val="0037320D"/>
    <w:rsid w:val="00376C4F"/>
    <w:rsid w:val="00380166"/>
    <w:rsid w:val="00387EE7"/>
    <w:rsid w:val="00390C62"/>
    <w:rsid w:val="003939FB"/>
    <w:rsid w:val="003A4582"/>
    <w:rsid w:val="003A52E2"/>
    <w:rsid w:val="003A7EF6"/>
    <w:rsid w:val="003B1D29"/>
    <w:rsid w:val="003B7D59"/>
    <w:rsid w:val="003C2F79"/>
    <w:rsid w:val="003C7B38"/>
    <w:rsid w:val="003D0E1F"/>
    <w:rsid w:val="003D65C4"/>
    <w:rsid w:val="003E04EB"/>
    <w:rsid w:val="003E3135"/>
    <w:rsid w:val="003F402B"/>
    <w:rsid w:val="00405E5A"/>
    <w:rsid w:val="004262F1"/>
    <w:rsid w:val="00430E4E"/>
    <w:rsid w:val="004434E3"/>
    <w:rsid w:val="0045114C"/>
    <w:rsid w:val="00454542"/>
    <w:rsid w:val="00461910"/>
    <w:rsid w:val="00463DEB"/>
    <w:rsid w:val="00470445"/>
    <w:rsid w:val="00471B81"/>
    <w:rsid w:val="00486645"/>
    <w:rsid w:val="0049652C"/>
    <w:rsid w:val="004B756E"/>
    <w:rsid w:val="004C30FD"/>
    <w:rsid w:val="004C4029"/>
    <w:rsid w:val="004D5593"/>
    <w:rsid w:val="004F6556"/>
    <w:rsid w:val="004F6EF0"/>
    <w:rsid w:val="00506612"/>
    <w:rsid w:val="005172A8"/>
    <w:rsid w:val="0052736A"/>
    <w:rsid w:val="00537A64"/>
    <w:rsid w:val="00542496"/>
    <w:rsid w:val="0054261D"/>
    <w:rsid w:val="00551AF2"/>
    <w:rsid w:val="0055702A"/>
    <w:rsid w:val="005942E5"/>
    <w:rsid w:val="00595FA2"/>
    <w:rsid w:val="005B0590"/>
    <w:rsid w:val="005B24BE"/>
    <w:rsid w:val="005B46C6"/>
    <w:rsid w:val="005C0F7E"/>
    <w:rsid w:val="005C0FBE"/>
    <w:rsid w:val="005C5477"/>
    <w:rsid w:val="005D363F"/>
    <w:rsid w:val="005D4D22"/>
    <w:rsid w:val="005D78A0"/>
    <w:rsid w:val="005D7BB4"/>
    <w:rsid w:val="005E30B1"/>
    <w:rsid w:val="005F0303"/>
    <w:rsid w:val="006202F0"/>
    <w:rsid w:val="0062040E"/>
    <w:rsid w:val="006325DF"/>
    <w:rsid w:val="00635285"/>
    <w:rsid w:val="006504F1"/>
    <w:rsid w:val="00654691"/>
    <w:rsid w:val="00671A6D"/>
    <w:rsid w:val="00675FE5"/>
    <w:rsid w:val="0067611F"/>
    <w:rsid w:val="006841E4"/>
    <w:rsid w:val="00686DF9"/>
    <w:rsid w:val="006872EB"/>
    <w:rsid w:val="00687DDE"/>
    <w:rsid w:val="006914F5"/>
    <w:rsid w:val="0069438C"/>
    <w:rsid w:val="00694822"/>
    <w:rsid w:val="00695681"/>
    <w:rsid w:val="00696EA5"/>
    <w:rsid w:val="006A1BFA"/>
    <w:rsid w:val="006A7C4A"/>
    <w:rsid w:val="006B308F"/>
    <w:rsid w:val="006B7C0D"/>
    <w:rsid w:val="006C1FB7"/>
    <w:rsid w:val="006C20AA"/>
    <w:rsid w:val="006D1A1B"/>
    <w:rsid w:val="006D250B"/>
    <w:rsid w:val="006D435D"/>
    <w:rsid w:val="006D7973"/>
    <w:rsid w:val="006E4705"/>
    <w:rsid w:val="006F1B57"/>
    <w:rsid w:val="0070307A"/>
    <w:rsid w:val="00703AB4"/>
    <w:rsid w:val="00715D81"/>
    <w:rsid w:val="00725258"/>
    <w:rsid w:val="00732E53"/>
    <w:rsid w:val="00733ADB"/>
    <w:rsid w:val="00737EFF"/>
    <w:rsid w:val="007409FE"/>
    <w:rsid w:val="00742D5C"/>
    <w:rsid w:val="00742E0D"/>
    <w:rsid w:val="0074376C"/>
    <w:rsid w:val="00745FC4"/>
    <w:rsid w:val="007503C2"/>
    <w:rsid w:val="0076056A"/>
    <w:rsid w:val="007635CA"/>
    <w:rsid w:val="00767637"/>
    <w:rsid w:val="00770861"/>
    <w:rsid w:val="00771CA1"/>
    <w:rsid w:val="00776571"/>
    <w:rsid w:val="00783B23"/>
    <w:rsid w:val="0078570B"/>
    <w:rsid w:val="007A74FE"/>
    <w:rsid w:val="007B45CD"/>
    <w:rsid w:val="007B5548"/>
    <w:rsid w:val="007C3DC8"/>
    <w:rsid w:val="007E0880"/>
    <w:rsid w:val="007F4972"/>
    <w:rsid w:val="007F4CCC"/>
    <w:rsid w:val="00812409"/>
    <w:rsid w:val="00813633"/>
    <w:rsid w:val="008162D6"/>
    <w:rsid w:val="00820C8F"/>
    <w:rsid w:val="008300D4"/>
    <w:rsid w:val="00836062"/>
    <w:rsid w:val="00837082"/>
    <w:rsid w:val="00840B89"/>
    <w:rsid w:val="00847487"/>
    <w:rsid w:val="00861D06"/>
    <w:rsid w:val="00861E7F"/>
    <w:rsid w:val="00862FB9"/>
    <w:rsid w:val="00886EB0"/>
    <w:rsid w:val="008904CC"/>
    <w:rsid w:val="008953D4"/>
    <w:rsid w:val="008A2E1B"/>
    <w:rsid w:val="008A3E4B"/>
    <w:rsid w:val="008C13CE"/>
    <w:rsid w:val="008C63B7"/>
    <w:rsid w:val="008C6470"/>
    <w:rsid w:val="008E5B1B"/>
    <w:rsid w:val="008F39E5"/>
    <w:rsid w:val="008F7E91"/>
    <w:rsid w:val="00926006"/>
    <w:rsid w:val="00927B0D"/>
    <w:rsid w:val="00932701"/>
    <w:rsid w:val="00943D1F"/>
    <w:rsid w:val="00955097"/>
    <w:rsid w:val="00955604"/>
    <w:rsid w:val="00955CF7"/>
    <w:rsid w:val="00970D6D"/>
    <w:rsid w:val="00984E4D"/>
    <w:rsid w:val="009866F3"/>
    <w:rsid w:val="009A21B2"/>
    <w:rsid w:val="009B18D9"/>
    <w:rsid w:val="009D7CE8"/>
    <w:rsid w:val="009F4A3E"/>
    <w:rsid w:val="009F644F"/>
    <w:rsid w:val="00A02F65"/>
    <w:rsid w:val="00A04B33"/>
    <w:rsid w:val="00A074A0"/>
    <w:rsid w:val="00A104BB"/>
    <w:rsid w:val="00A1432F"/>
    <w:rsid w:val="00A24F35"/>
    <w:rsid w:val="00A30512"/>
    <w:rsid w:val="00A30577"/>
    <w:rsid w:val="00A309A4"/>
    <w:rsid w:val="00A40584"/>
    <w:rsid w:val="00A411C1"/>
    <w:rsid w:val="00A61ABF"/>
    <w:rsid w:val="00A63BDA"/>
    <w:rsid w:val="00A67552"/>
    <w:rsid w:val="00A70ACE"/>
    <w:rsid w:val="00A75FAA"/>
    <w:rsid w:val="00A90C99"/>
    <w:rsid w:val="00A926DC"/>
    <w:rsid w:val="00A97AD4"/>
    <w:rsid w:val="00AA0DE6"/>
    <w:rsid w:val="00AA49FB"/>
    <w:rsid w:val="00AC78EC"/>
    <w:rsid w:val="00AD4D01"/>
    <w:rsid w:val="00AD5B5F"/>
    <w:rsid w:val="00AE558B"/>
    <w:rsid w:val="00AE5601"/>
    <w:rsid w:val="00AF1B75"/>
    <w:rsid w:val="00AF27EF"/>
    <w:rsid w:val="00B018E7"/>
    <w:rsid w:val="00B05F97"/>
    <w:rsid w:val="00B10997"/>
    <w:rsid w:val="00B20EF8"/>
    <w:rsid w:val="00B309AA"/>
    <w:rsid w:val="00B34322"/>
    <w:rsid w:val="00B34505"/>
    <w:rsid w:val="00B37796"/>
    <w:rsid w:val="00B434B4"/>
    <w:rsid w:val="00B547B1"/>
    <w:rsid w:val="00B560A8"/>
    <w:rsid w:val="00B57BEC"/>
    <w:rsid w:val="00B63247"/>
    <w:rsid w:val="00B740D8"/>
    <w:rsid w:val="00B774D6"/>
    <w:rsid w:val="00B813B0"/>
    <w:rsid w:val="00B948A7"/>
    <w:rsid w:val="00BA0ECD"/>
    <w:rsid w:val="00BB1EFE"/>
    <w:rsid w:val="00BB7A4D"/>
    <w:rsid w:val="00BC08C4"/>
    <w:rsid w:val="00BC1C2F"/>
    <w:rsid w:val="00BC2513"/>
    <w:rsid w:val="00BC3C2B"/>
    <w:rsid w:val="00BC59FA"/>
    <w:rsid w:val="00BD0691"/>
    <w:rsid w:val="00BD4CE9"/>
    <w:rsid w:val="00BE066E"/>
    <w:rsid w:val="00BE48C1"/>
    <w:rsid w:val="00BE4E00"/>
    <w:rsid w:val="00BF3362"/>
    <w:rsid w:val="00BF4CC5"/>
    <w:rsid w:val="00BF572C"/>
    <w:rsid w:val="00C02693"/>
    <w:rsid w:val="00C06EF4"/>
    <w:rsid w:val="00C11B1A"/>
    <w:rsid w:val="00C13257"/>
    <w:rsid w:val="00C20673"/>
    <w:rsid w:val="00C21812"/>
    <w:rsid w:val="00C219DB"/>
    <w:rsid w:val="00C226B0"/>
    <w:rsid w:val="00C248ED"/>
    <w:rsid w:val="00C32A79"/>
    <w:rsid w:val="00C444ED"/>
    <w:rsid w:val="00C448E6"/>
    <w:rsid w:val="00C44E92"/>
    <w:rsid w:val="00C474A3"/>
    <w:rsid w:val="00C51B05"/>
    <w:rsid w:val="00C5363D"/>
    <w:rsid w:val="00C6600A"/>
    <w:rsid w:val="00C67C7C"/>
    <w:rsid w:val="00C80712"/>
    <w:rsid w:val="00C841EE"/>
    <w:rsid w:val="00C857F3"/>
    <w:rsid w:val="00C86845"/>
    <w:rsid w:val="00C86F65"/>
    <w:rsid w:val="00C918C2"/>
    <w:rsid w:val="00C93646"/>
    <w:rsid w:val="00C9596E"/>
    <w:rsid w:val="00CA0DBA"/>
    <w:rsid w:val="00CA43E9"/>
    <w:rsid w:val="00CA7237"/>
    <w:rsid w:val="00CB0646"/>
    <w:rsid w:val="00CB3C3C"/>
    <w:rsid w:val="00CB45DF"/>
    <w:rsid w:val="00CC382D"/>
    <w:rsid w:val="00CD0A89"/>
    <w:rsid w:val="00CD16FB"/>
    <w:rsid w:val="00CD217F"/>
    <w:rsid w:val="00CD4F15"/>
    <w:rsid w:val="00CE101C"/>
    <w:rsid w:val="00CE4D3B"/>
    <w:rsid w:val="00CE5985"/>
    <w:rsid w:val="00CE7F5B"/>
    <w:rsid w:val="00CF1A82"/>
    <w:rsid w:val="00CF796C"/>
    <w:rsid w:val="00D25FBB"/>
    <w:rsid w:val="00D27233"/>
    <w:rsid w:val="00D40A56"/>
    <w:rsid w:val="00D55CCE"/>
    <w:rsid w:val="00D6146B"/>
    <w:rsid w:val="00D66B82"/>
    <w:rsid w:val="00D73512"/>
    <w:rsid w:val="00D768B0"/>
    <w:rsid w:val="00D828DE"/>
    <w:rsid w:val="00D84B82"/>
    <w:rsid w:val="00D94A1F"/>
    <w:rsid w:val="00D97B4C"/>
    <w:rsid w:val="00DA17C4"/>
    <w:rsid w:val="00DB7B7B"/>
    <w:rsid w:val="00DC41C0"/>
    <w:rsid w:val="00DC73B5"/>
    <w:rsid w:val="00DD5514"/>
    <w:rsid w:val="00DD6F86"/>
    <w:rsid w:val="00DE1C29"/>
    <w:rsid w:val="00DE1C78"/>
    <w:rsid w:val="00DF4718"/>
    <w:rsid w:val="00E01BF8"/>
    <w:rsid w:val="00E436B6"/>
    <w:rsid w:val="00E47B94"/>
    <w:rsid w:val="00E51D6F"/>
    <w:rsid w:val="00E54EF3"/>
    <w:rsid w:val="00E6177A"/>
    <w:rsid w:val="00E821EC"/>
    <w:rsid w:val="00E969B6"/>
    <w:rsid w:val="00EA4819"/>
    <w:rsid w:val="00EA6BC8"/>
    <w:rsid w:val="00EA795D"/>
    <w:rsid w:val="00EB06B8"/>
    <w:rsid w:val="00EB0FF4"/>
    <w:rsid w:val="00EB2D50"/>
    <w:rsid w:val="00EC1512"/>
    <w:rsid w:val="00EC26EF"/>
    <w:rsid w:val="00ED558C"/>
    <w:rsid w:val="00EE0F81"/>
    <w:rsid w:val="00EE35A2"/>
    <w:rsid w:val="00EE472B"/>
    <w:rsid w:val="00EE668A"/>
    <w:rsid w:val="00EF187C"/>
    <w:rsid w:val="00EF6356"/>
    <w:rsid w:val="00F019E5"/>
    <w:rsid w:val="00F06FC3"/>
    <w:rsid w:val="00F25421"/>
    <w:rsid w:val="00F31F6E"/>
    <w:rsid w:val="00F47515"/>
    <w:rsid w:val="00F65794"/>
    <w:rsid w:val="00F76603"/>
    <w:rsid w:val="00F87C6A"/>
    <w:rsid w:val="00F949B2"/>
    <w:rsid w:val="00FC31A7"/>
    <w:rsid w:val="00FC3404"/>
    <w:rsid w:val="00FC50D1"/>
    <w:rsid w:val="00FC6058"/>
    <w:rsid w:val="00FE3275"/>
    <w:rsid w:val="00FE654B"/>
    <w:rsid w:val="00FE7F0E"/>
    <w:rsid w:val="00FF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chartTrackingRefBased/>
  <w15:docId w15:val="{D08B62CC-15D8-4590-B2DE-9269F2A5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 w:type="paragraph" w:customStyle="1" w:styleId="Default">
    <w:name w:val="Default"/>
    <w:rsid w:val="00696EA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table" w:styleId="Listemoyenne2-Accent1">
    <w:name w:val="Medium List 2 Accent 1"/>
    <w:basedOn w:val="TableauNormal"/>
    <w:uiPriority w:val="66"/>
    <w:rsid w:val="000E22B5"/>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5212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3</cp:revision>
  <cp:lastPrinted>2023-11-29T11:03:00Z</cp:lastPrinted>
  <dcterms:created xsi:type="dcterms:W3CDTF">2023-12-06T14:03:00Z</dcterms:created>
  <dcterms:modified xsi:type="dcterms:W3CDTF">2023-12-06T14:03:00Z</dcterms:modified>
</cp:coreProperties>
</file>