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6B8E" w14:textId="328FDE46" w:rsidR="00D768B0" w:rsidRDefault="00D768B0" w:rsidP="00D768B0">
      <w:r>
        <w:t xml:space="preserve">Convocation du Conseil Municipal du </w:t>
      </w:r>
      <w:r w:rsidR="00463DEB">
        <w:t>12 juin</w:t>
      </w:r>
      <w:r w:rsidR="00C219DB">
        <w:t xml:space="preserve"> 2023</w:t>
      </w:r>
      <w:r>
        <w:t>, adressée individuellement aux conseillers municipaux avec pour ordre du jour :</w:t>
      </w:r>
    </w:p>
    <w:p w14:paraId="3829005A" w14:textId="77777777" w:rsidR="00D768B0" w:rsidRDefault="00D768B0" w:rsidP="00D768B0"/>
    <w:p w14:paraId="45A94FE4" w14:textId="2322BECA" w:rsidR="00BF4CC5" w:rsidRDefault="00463DEB" w:rsidP="00EA6BC8">
      <w:pPr>
        <w:numPr>
          <w:ilvl w:val="0"/>
          <w:numId w:val="1"/>
        </w:numPr>
      </w:pPr>
      <w:r>
        <w:t>Délibération autorisant d’ester en justice et choix de l’avocat</w:t>
      </w:r>
    </w:p>
    <w:p w14:paraId="4DFB861E" w14:textId="06FE16C4" w:rsidR="00A70ACE" w:rsidRDefault="00A70ACE" w:rsidP="00463DEB">
      <w:pPr>
        <w:ind w:left="720"/>
      </w:pPr>
    </w:p>
    <w:p w14:paraId="6E3A1629" w14:textId="77777777" w:rsidR="00D768B0" w:rsidRDefault="00D768B0" w:rsidP="00D768B0"/>
    <w:p w14:paraId="1D0F2DDA" w14:textId="350CAC21" w:rsidR="00D768B0" w:rsidRDefault="00725258" w:rsidP="00D768B0">
      <w:pPr>
        <w:ind w:left="360" w:hanging="36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PROCES-VERBAL DE LA SEANCE</w:t>
      </w:r>
    </w:p>
    <w:p w14:paraId="6A5ED484" w14:textId="63AB0694" w:rsidR="00D768B0" w:rsidRDefault="00D768B0" w:rsidP="00D768B0">
      <w:pPr>
        <w:ind w:left="360" w:hanging="360"/>
        <w:jc w:val="center"/>
        <w:rPr>
          <w:sz w:val="36"/>
          <w:szCs w:val="36"/>
          <w:u w:val="single"/>
        </w:rPr>
      </w:pPr>
      <w:r>
        <w:rPr>
          <w:sz w:val="32"/>
          <w:szCs w:val="32"/>
          <w:u w:val="single"/>
        </w:rPr>
        <w:t>DU</w:t>
      </w:r>
      <w:r w:rsidR="004F6EF0">
        <w:rPr>
          <w:sz w:val="32"/>
          <w:szCs w:val="32"/>
          <w:u w:val="single"/>
        </w:rPr>
        <w:t xml:space="preserve"> </w:t>
      </w:r>
      <w:r w:rsidR="00463DEB">
        <w:rPr>
          <w:sz w:val="32"/>
          <w:szCs w:val="32"/>
          <w:u w:val="single"/>
        </w:rPr>
        <w:t>19</w:t>
      </w:r>
      <w:r w:rsidR="00BF4CC5">
        <w:rPr>
          <w:sz w:val="32"/>
          <w:szCs w:val="32"/>
          <w:u w:val="single"/>
        </w:rPr>
        <w:t xml:space="preserve"> JUIN</w:t>
      </w:r>
      <w:r w:rsidR="00C219DB">
        <w:rPr>
          <w:sz w:val="32"/>
          <w:szCs w:val="32"/>
          <w:u w:val="single"/>
        </w:rPr>
        <w:t xml:space="preserve"> 2023</w:t>
      </w:r>
    </w:p>
    <w:p w14:paraId="530BC15D" w14:textId="77777777" w:rsidR="00D768B0" w:rsidRPr="00AC78EC" w:rsidRDefault="00D768B0" w:rsidP="00D768B0">
      <w:pPr>
        <w:ind w:left="360" w:hanging="360"/>
        <w:jc w:val="center"/>
        <w:rPr>
          <w:sz w:val="16"/>
          <w:szCs w:val="16"/>
          <w:u w:val="single"/>
        </w:rPr>
      </w:pPr>
    </w:p>
    <w:p w14:paraId="0505FED4" w14:textId="77777777" w:rsidR="00D768B0" w:rsidRDefault="00D768B0" w:rsidP="00D768B0">
      <w:pPr>
        <w:rPr>
          <w:sz w:val="16"/>
          <w:szCs w:val="16"/>
        </w:rPr>
      </w:pPr>
    </w:p>
    <w:p w14:paraId="520DD006" w14:textId="3EB80A64" w:rsidR="00D768B0" w:rsidRDefault="00D768B0" w:rsidP="00D768B0">
      <w:pPr>
        <w:jc w:val="both"/>
      </w:pPr>
      <w:r>
        <w:rPr>
          <w:b/>
        </w:rPr>
        <w:t>Présents :</w:t>
      </w:r>
      <w:r>
        <w:t xml:space="preserve"> M.  ALLAIN Sandrine, </w:t>
      </w:r>
      <w:r w:rsidR="0076056A">
        <w:t xml:space="preserve">BRUNET Valérie, </w:t>
      </w:r>
      <w:r w:rsidR="00BF4CC5">
        <w:t xml:space="preserve">BASSAN Sophie, </w:t>
      </w:r>
      <w:r>
        <w:t>GUILHON Christophe,</w:t>
      </w:r>
      <w:r w:rsidR="007E0880">
        <w:t xml:space="preserve"> </w:t>
      </w:r>
      <w:r>
        <w:t xml:space="preserve">LAVERGNE Frédéric, </w:t>
      </w:r>
      <w:r w:rsidR="0076056A">
        <w:t>JULIEN Hervé</w:t>
      </w:r>
      <w:r w:rsidR="005F0303">
        <w:t xml:space="preserve">, </w:t>
      </w:r>
      <w:r w:rsidR="00BF4CC5">
        <w:t xml:space="preserve">BASURCO Emmanuel, </w:t>
      </w:r>
      <w:r w:rsidR="00463DEB">
        <w:t xml:space="preserve">BRUZAUD </w:t>
      </w:r>
      <w:proofErr w:type="spellStart"/>
      <w:r w:rsidR="00463DEB">
        <w:t>Eric</w:t>
      </w:r>
      <w:proofErr w:type="spellEnd"/>
      <w:r w:rsidR="00463DEB">
        <w:t xml:space="preserve">, </w:t>
      </w:r>
      <w:r w:rsidR="005F0303">
        <w:t>Stéphanie PARCELLIER</w:t>
      </w:r>
    </w:p>
    <w:p w14:paraId="76F25B2E" w14:textId="769431F5" w:rsidR="00D768B0" w:rsidRPr="00AC78EC" w:rsidRDefault="00D768B0" w:rsidP="00D768B0">
      <w:pPr>
        <w:jc w:val="both"/>
        <w:rPr>
          <w:b/>
          <w:sz w:val="16"/>
          <w:szCs w:val="16"/>
        </w:rPr>
      </w:pPr>
    </w:p>
    <w:p w14:paraId="6132AF3D" w14:textId="0CE197B4" w:rsidR="00EA6BC8" w:rsidRPr="00BF4CC5" w:rsidRDefault="00A70ACE" w:rsidP="00D768B0">
      <w:pPr>
        <w:jc w:val="both"/>
        <w:rPr>
          <w:bCs/>
        </w:rPr>
      </w:pPr>
      <w:r>
        <w:rPr>
          <w:b/>
        </w:rPr>
        <w:t>Absent</w:t>
      </w:r>
      <w:r w:rsidR="006C1FB7">
        <w:rPr>
          <w:b/>
        </w:rPr>
        <w:t xml:space="preserve"> excusé</w:t>
      </w:r>
      <w:r>
        <w:rPr>
          <w:b/>
        </w:rPr>
        <w:t xml:space="preserve"> : </w:t>
      </w:r>
      <w:r w:rsidR="00BF4CC5">
        <w:rPr>
          <w:bCs/>
        </w:rPr>
        <w:t>DONVAL Thierry (pouvoir à ALLAIN Sandrine)</w:t>
      </w:r>
    </w:p>
    <w:p w14:paraId="75D3B65E" w14:textId="77777777" w:rsidR="00A70ACE" w:rsidRPr="00AC78EC" w:rsidRDefault="00A70ACE" w:rsidP="00D768B0">
      <w:pPr>
        <w:jc w:val="both"/>
        <w:rPr>
          <w:bCs/>
          <w:sz w:val="16"/>
          <w:szCs w:val="16"/>
        </w:rPr>
      </w:pPr>
    </w:p>
    <w:p w14:paraId="4AA0EE38" w14:textId="74240950" w:rsidR="00D768B0" w:rsidRDefault="00D768B0" w:rsidP="00D768B0">
      <w:r>
        <w:rPr>
          <w:b/>
        </w:rPr>
        <w:t>Secrétaire de séance :</w:t>
      </w:r>
      <w:r>
        <w:t xml:space="preserve"> </w:t>
      </w:r>
      <w:r w:rsidR="005F0303">
        <w:t>Christophe GUILHON</w:t>
      </w:r>
    </w:p>
    <w:p w14:paraId="1ADFB396" w14:textId="192288E5" w:rsidR="00D768B0" w:rsidRPr="00AC78EC" w:rsidRDefault="00D768B0" w:rsidP="00D768B0">
      <w:pPr>
        <w:rPr>
          <w:sz w:val="16"/>
          <w:szCs w:val="16"/>
        </w:rPr>
      </w:pPr>
    </w:p>
    <w:p w14:paraId="4701F5B5" w14:textId="77777777" w:rsidR="00BF4CC5" w:rsidRDefault="00BF4CC5" w:rsidP="00BF4CC5">
      <w:pPr>
        <w:pStyle w:val="Paragraphedeliste"/>
        <w:ind w:left="720"/>
        <w:jc w:val="both"/>
        <w:rPr>
          <w:rFonts w:ascii="Times New Roman" w:hAnsi="Times New Roman"/>
          <w:sz w:val="24"/>
          <w:szCs w:val="24"/>
        </w:rPr>
      </w:pPr>
    </w:p>
    <w:p w14:paraId="3DE2906F" w14:textId="675527B1" w:rsidR="004262F1" w:rsidRPr="00AC78EC" w:rsidRDefault="004262F1" w:rsidP="004262F1">
      <w:pPr>
        <w:pStyle w:val="Paragraphedeliste"/>
        <w:ind w:left="0"/>
        <w:rPr>
          <w:rFonts w:ascii="Times New Roman" w:hAnsi="Times New Roman" w:cs="Times New Roman"/>
          <w:sz w:val="16"/>
          <w:szCs w:val="16"/>
        </w:rPr>
      </w:pPr>
    </w:p>
    <w:p w14:paraId="00957E67" w14:textId="45C52D9E" w:rsidR="00725258" w:rsidRDefault="00737EFF" w:rsidP="004262F1">
      <w:pPr>
        <w:pStyle w:val="Paragraphedeliste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DELIBERATION 2023/</w:t>
      </w:r>
      <w:r w:rsidR="00471B81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  <w:r w:rsidR="00471B81">
        <w:rPr>
          <w:rFonts w:ascii="Times New Roman" w:hAnsi="Times New Roman" w:cs="Times New Roman"/>
          <w:b/>
          <w:sz w:val="24"/>
          <w:szCs w:val="24"/>
          <w:u w:val="single"/>
        </w:rPr>
        <w:t>DELIBERATION D’ESTER EN JUSTICE ET CHOIX DE L’AVOCAT : REQUETE N° 2302888</w:t>
      </w:r>
    </w:p>
    <w:p w14:paraId="0D1801AB" w14:textId="77777777" w:rsidR="00B10997" w:rsidRDefault="00B10997" w:rsidP="004262F1">
      <w:pPr>
        <w:pStyle w:val="Paragraphedeliste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F99936" w14:textId="77777777" w:rsidR="00471B81" w:rsidRDefault="00471B81" w:rsidP="00471B81">
      <w:pPr>
        <w:rPr>
          <w:bCs/>
        </w:rPr>
      </w:pPr>
      <w:r>
        <w:rPr>
          <w:bCs/>
        </w:rPr>
        <w:t>Par lettre en date du 9 juin 2023, le Tribunal Administratif de Bordeaux, nous a transmis la requête n° 2302888 déposée par M. DALLET Philip.</w:t>
      </w:r>
    </w:p>
    <w:p w14:paraId="46777A9E" w14:textId="77777777" w:rsidR="00471B81" w:rsidRDefault="00471B81" w:rsidP="00471B81">
      <w:pPr>
        <w:rPr>
          <w:bCs/>
        </w:rPr>
      </w:pPr>
      <w:r>
        <w:rPr>
          <w:bCs/>
        </w:rPr>
        <w:t xml:space="preserve">Cette requête vise un recours contre la délibération n° 2023/06 : demande d’aménagement d’une plateforme de stockage conteneurs Impasse de La </w:t>
      </w:r>
      <w:proofErr w:type="spellStart"/>
      <w:r>
        <w:rPr>
          <w:bCs/>
        </w:rPr>
        <w:t>Sauvetat</w:t>
      </w:r>
      <w:proofErr w:type="spellEnd"/>
      <w:r>
        <w:rPr>
          <w:bCs/>
        </w:rPr>
        <w:t>.</w:t>
      </w:r>
    </w:p>
    <w:p w14:paraId="70A7DC9B" w14:textId="77777777" w:rsidR="00471B81" w:rsidRDefault="00471B81" w:rsidP="00471B81">
      <w:pPr>
        <w:rPr>
          <w:bCs/>
        </w:rPr>
      </w:pPr>
      <w:r>
        <w:rPr>
          <w:bCs/>
        </w:rPr>
        <w:t>Considérant qu’il y a donc lieu d’autoriser Mme le Maire à défendre les intérêts de la commune dans cette affaire et de désigner l’avocat qui représentera la commune en justice.</w:t>
      </w:r>
    </w:p>
    <w:p w14:paraId="72C72502" w14:textId="77777777" w:rsidR="00471B81" w:rsidRDefault="00471B81" w:rsidP="00471B81">
      <w:pPr>
        <w:rPr>
          <w:bCs/>
        </w:rPr>
      </w:pPr>
      <w:r>
        <w:rPr>
          <w:bCs/>
        </w:rPr>
        <w:t>Le conseil municipal, après en avoir délibéré à l’unanimité,</w:t>
      </w:r>
    </w:p>
    <w:p w14:paraId="5CE3C3EC" w14:textId="77777777" w:rsidR="00471B81" w:rsidRDefault="00471B81" w:rsidP="00471B81">
      <w:pPr>
        <w:rPr>
          <w:bCs/>
        </w:rPr>
      </w:pPr>
      <w:r w:rsidRPr="000E095F">
        <w:rPr>
          <w:b/>
        </w:rPr>
        <w:t>Autorise</w:t>
      </w:r>
      <w:r>
        <w:rPr>
          <w:bCs/>
        </w:rPr>
        <w:t xml:space="preserve"> Mme le Maire à ester en justice dans l’instance ci-dessus rappelée,</w:t>
      </w:r>
    </w:p>
    <w:p w14:paraId="28E01ADD" w14:textId="77777777" w:rsidR="00471B81" w:rsidRDefault="00471B81" w:rsidP="00471B81">
      <w:pPr>
        <w:rPr>
          <w:bCs/>
        </w:rPr>
      </w:pPr>
      <w:r w:rsidRPr="000E095F">
        <w:rPr>
          <w:b/>
        </w:rPr>
        <w:t>Autorise et désigne</w:t>
      </w:r>
      <w:r>
        <w:rPr>
          <w:bCs/>
        </w:rPr>
        <w:t xml:space="preserve"> Maître Caroline LAVEISSIERE, Avocate au barreau de Bordeaux pour représenter les intérêts de la commune dans le cadre de cette affaire.</w:t>
      </w:r>
    </w:p>
    <w:p w14:paraId="387359DE" w14:textId="77777777" w:rsidR="00471B81" w:rsidRPr="000E095F" w:rsidRDefault="00471B81" w:rsidP="00471B81">
      <w:pPr>
        <w:rPr>
          <w:bCs/>
        </w:rPr>
      </w:pPr>
      <w:r>
        <w:rPr>
          <w:b/>
        </w:rPr>
        <w:t>Autorise</w:t>
      </w:r>
      <w:r>
        <w:rPr>
          <w:bCs/>
        </w:rPr>
        <w:t xml:space="preserve"> Mme le Maire à signer la convention d’honoraires avec l’avocate.</w:t>
      </w:r>
    </w:p>
    <w:p w14:paraId="393F0E39" w14:textId="77777777" w:rsidR="00737EFF" w:rsidRDefault="00737EFF" w:rsidP="00737EFF">
      <w:pPr>
        <w:pStyle w:val="Standard"/>
        <w:rPr>
          <w:rFonts w:ascii="Times New Roman" w:hAnsi="Times New Roman" w:cs="Times New Roman"/>
        </w:rPr>
      </w:pPr>
    </w:p>
    <w:p w14:paraId="43E01C2B" w14:textId="10EFFABA" w:rsidR="00737EFF" w:rsidRDefault="00737EFF" w:rsidP="00737EFF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D53B0A">
        <w:rPr>
          <w:rFonts w:ascii="Times New Roman" w:hAnsi="Times New Roman"/>
          <w:sz w:val="24"/>
          <w:szCs w:val="24"/>
        </w:rPr>
        <w:t xml:space="preserve">Pour : </w:t>
      </w:r>
      <w:r>
        <w:rPr>
          <w:rFonts w:ascii="Times New Roman" w:hAnsi="Times New Roman"/>
          <w:sz w:val="24"/>
          <w:szCs w:val="24"/>
        </w:rPr>
        <w:t>10 (</w:t>
      </w:r>
      <w:r w:rsidR="00471B8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pouvoir)   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D53B0A">
        <w:rPr>
          <w:rFonts w:ascii="Times New Roman" w:hAnsi="Times New Roman"/>
          <w:sz w:val="24"/>
          <w:szCs w:val="24"/>
        </w:rPr>
        <w:t xml:space="preserve">                            Abstention : </w:t>
      </w:r>
      <w:r>
        <w:rPr>
          <w:rFonts w:ascii="Times New Roman" w:hAnsi="Times New Roman"/>
          <w:sz w:val="24"/>
          <w:szCs w:val="24"/>
        </w:rPr>
        <w:t>0</w:t>
      </w:r>
      <w:r w:rsidRPr="00D53B0A">
        <w:rPr>
          <w:rFonts w:ascii="Times New Roman" w:hAnsi="Times New Roman"/>
          <w:sz w:val="24"/>
          <w:szCs w:val="24"/>
        </w:rPr>
        <w:t xml:space="preserve">                            Contre : </w:t>
      </w:r>
      <w:r>
        <w:rPr>
          <w:rFonts w:ascii="Times New Roman" w:hAnsi="Times New Roman"/>
          <w:sz w:val="24"/>
          <w:szCs w:val="24"/>
        </w:rPr>
        <w:t>0</w:t>
      </w:r>
    </w:p>
    <w:p w14:paraId="0F6C2BFC" w14:textId="77777777" w:rsidR="00737EFF" w:rsidRPr="00CA264B" w:rsidRDefault="00737EFF" w:rsidP="00737EFF">
      <w:pPr>
        <w:pStyle w:val="Standard"/>
        <w:rPr>
          <w:rFonts w:ascii="Times New Roman" w:hAnsi="Times New Roman" w:cs="Times New Roman"/>
        </w:rPr>
      </w:pPr>
    </w:p>
    <w:p w14:paraId="62B0AD29" w14:textId="77777777" w:rsidR="008C63B7" w:rsidRPr="00AC78EC" w:rsidRDefault="008C63B7" w:rsidP="004262F1">
      <w:pPr>
        <w:pStyle w:val="Paragraphedeliste"/>
        <w:ind w:left="0"/>
        <w:rPr>
          <w:rFonts w:ascii="Times New Roman" w:hAnsi="Times New Roman" w:cs="Times New Roman"/>
          <w:bCs/>
          <w:sz w:val="16"/>
          <w:szCs w:val="16"/>
        </w:rPr>
      </w:pPr>
    </w:p>
    <w:p w14:paraId="0D5EE808" w14:textId="77777777" w:rsidR="00B10997" w:rsidRPr="000E6B9E" w:rsidRDefault="00B10997" w:rsidP="004262F1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4823DF20" w14:textId="79FD0C8A" w:rsidR="00102D53" w:rsidRPr="0010690E" w:rsidRDefault="001A7192" w:rsidP="00102D53">
      <w:pPr>
        <w:jc w:val="both"/>
        <w:rPr>
          <w:b/>
          <w:u w:val="single"/>
        </w:rPr>
      </w:pPr>
      <w:r>
        <w:rPr>
          <w:b/>
          <w:u w:val="single"/>
        </w:rPr>
        <w:t>DELIBERATION  2023/</w:t>
      </w:r>
      <w:r w:rsidR="00471B81">
        <w:rPr>
          <w:b/>
          <w:u w:val="single"/>
        </w:rPr>
        <w:t>25 : DELIBERATION D’ESTER EN JUSTICE ET CHOIX DE L’AVOCAT : REQUETE N° 2303132</w:t>
      </w:r>
    </w:p>
    <w:p w14:paraId="3C4CB02A" w14:textId="77777777" w:rsidR="001A7192" w:rsidRDefault="001A7192" w:rsidP="00102D53">
      <w:pPr>
        <w:jc w:val="both"/>
        <w:rPr>
          <w:b/>
          <w:u w:val="single"/>
        </w:rPr>
      </w:pPr>
    </w:p>
    <w:p w14:paraId="1C318B63" w14:textId="77777777" w:rsidR="00471B81" w:rsidRDefault="00471B81" w:rsidP="00471B81">
      <w:pPr>
        <w:rPr>
          <w:bCs/>
        </w:rPr>
      </w:pPr>
      <w:r>
        <w:rPr>
          <w:bCs/>
        </w:rPr>
        <w:t>Par lettre en date du 19 juin 2023, le Tribunal Administratif de Bordeaux, nous a transmis la requête n° 2303132 déposée par M. DALLET Philip.</w:t>
      </w:r>
    </w:p>
    <w:p w14:paraId="33BD1448" w14:textId="77777777" w:rsidR="00471B81" w:rsidRDefault="00471B81" w:rsidP="00471B81">
      <w:pPr>
        <w:rPr>
          <w:bCs/>
        </w:rPr>
      </w:pPr>
      <w:r>
        <w:rPr>
          <w:bCs/>
        </w:rPr>
        <w:t>Cette requête vise un recours contre la délibération n° 2022/25 : Convention avec le Département de la Gironde pour l’entretien des accotements routiers (fauchage hors agglomération) RD n° 671.</w:t>
      </w:r>
    </w:p>
    <w:p w14:paraId="77BFD449" w14:textId="77777777" w:rsidR="00471B81" w:rsidRDefault="00471B81" w:rsidP="00471B81">
      <w:pPr>
        <w:rPr>
          <w:bCs/>
        </w:rPr>
      </w:pPr>
      <w:r>
        <w:rPr>
          <w:bCs/>
        </w:rPr>
        <w:t>Considérant qu’il y a donc lieu d’autoriser Mme le Maire à défendre les intérêts de la commune dans cette affaire et de désigner l’avocat qui représentera la commune en justice.</w:t>
      </w:r>
    </w:p>
    <w:p w14:paraId="153FF553" w14:textId="77777777" w:rsidR="00471B81" w:rsidRDefault="00471B81" w:rsidP="00471B81">
      <w:pPr>
        <w:rPr>
          <w:bCs/>
        </w:rPr>
      </w:pPr>
      <w:r>
        <w:rPr>
          <w:bCs/>
        </w:rPr>
        <w:t>Le conseil municipal, après en avoir délibéré à l’unanimité,</w:t>
      </w:r>
    </w:p>
    <w:p w14:paraId="51B32DEB" w14:textId="77777777" w:rsidR="00471B81" w:rsidRDefault="00471B81" w:rsidP="00471B81">
      <w:pPr>
        <w:rPr>
          <w:bCs/>
        </w:rPr>
      </w:pPr>
      <w:r w:rsidRPr="000E095F">
        <w:rPr>
          <w:b/>
        </w:rPr>
        <w:t>Autorise</w:t>
      </w:r>
      <w:r>
        <w:rPr>
          <w:bCs/>
        </w:rPr>
        <w:t xml:space="preserve"> Mme le Maire à ester en justice dans l’instance ci-dessus rappelée,</w:t>
      </w:r>
    </w:p>
    <w:p w14:paraId="61F5761F" w14:textId="77777777" w:rsidR="00471B81" w:rsidRDefault="00471B81" w:rsidP="00471B81">
      <w:pPr>
        <w:rPr>
          <w:bCs/>
        </w:rPr>
      </w:pPr>
      <w:r w:rsidRPr="000E095F">
        <w:rPr>
          <w:b/>
        </w:rPr>
        <w:t>Autorise et désigne</w:t>
      </w:r>
      <w:r>
        <w:rPr>
          <w:bCs/>
        </w:rPr>
        <w:t xml:space="preserve"> Maître Caroline LAVEISSIERE, Avocate au barreau de Bordeaux pour représenter les intérêts de la commune dans le cadre de cette affaire.</w:t>
      </w:r>
    </w:p>
    <w:p w14:paraId="20C176BA" w14:textId="77777777" w:rsidR="00471B81" w:rsidRPr="000E095F" w:rsidRDefault="00471B81" w:rsidP="00471B81">
      <w:pPr>
        <w:rPr>
          <w:bCs/>
        </w:rPr>
      </w:pPr>
      <w:r>
        <w:rPr>
          <w:b/>
        </w:rPr>
        <w:t>Autorise</w:t>
      </w:r>
      <w:r>
        <w:rPr>
          <w:bCs/>
        </w:rPr>
        <w:t xml:space="preserve"> Mme le Maire à signer la convention d’honoraires avec l’avocate.</w:t>
      </w:r>
    </w:p>
    <w:p w14:paraId="1BECEB7E" w14:textId="77777777" w:rsidR="0076056A" w:rsidRPr="00D42B03" w:rsidRDefault="0076056A" w:rsidP="0076056A">
      <w:pPr>
        <w:widowControl w:val="0"/>
        <w:tabs>
          <w:tab w:val="left" w:pos="2268"/>
          <w:tab w:val="left" w:pos="2835"/>
          <w:tab w:val="left" w:pos="3628"/>
          <w:tab w:val="left" w:pos="5103"/>
          <w:tab w:val="left" w:pos="5670"/>
          <w:tab w:val="left" w:pos="7371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5A14AA2" w14:textId="77777777" w:rsidR="008C63B7" w:rsidRDefault="008C63B7" w:rsidP="0076056A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14:paraId="035D8CEA" w14:textId="67DC9189" w:rsidR="0076056A" w:rsidRDefault="0076056A" w:rsidP="0076056A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D53B0A">
        <w:rPr>
          <w:rFonts w:ascii="Times New Roman" w:hAnsi="Times New Roman"/>
          <w:sz w:val="24"/>
          <w:szCs w:val="24"/>
        </w:rPr>
        <w:t xml:space="preserve">Pour : </w:t>
      </w:r>
      <w:r w:rsidR="00D2723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(</w:t>
      </w:r>
      <w:r w:rsidR="00471B8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pouvoir)</w:t>
      </w:r>
      <w:r w:rsidRPr="00D53B0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D53B0A">
        <w:rPr>
          <w:rFonts w:ascii="Times New Roman" w:hAnsi="Times New Roman"/>
          <w:sz w:val="24"/>
          <w:szCs w:val="24"/>
        </w:rPr>
        <w:t xml:space="preserve">                           Abstention : 0                            Contre : 0</w:t>
      </w:r>
    </w:p>
    <w:p w14:paraId="1080B05A" w14:textId="33FA353A" w:rsidR="00454542" w:rsidRDefault="00454542" w:rsidP="001A7192">
      <w:pPr>
        <w:jc w:val="both"/>
      </w:pPr>
    </w:p>
    <w:p w14:paraId="7D5D0003" w14:textId="77777777" w:rsidR="00C20673" w:rsidRDefault="00C20673" w:rsidP="001A7192">
      <w:pPr>
        <w:jc w:val="both"/>
      </w:pPr>
    </w:p>
    <w:p w14:paraId="02E4D404" w14:textId="563212F5" w:rsidR="00C20673" w:rsidRDefault="00C20673" w:rsidP="001A7192">
      <w:pPr>
        <w:jc w:val="both"/>
        <w:rPr>
          <w:bCs/>
        </w:rPr>
      </w:pPr>
      <w:r>
        <w:rPr>
          <w:bCs/>
        </w:rPr>
        <w:lastRenderedPageBreak/>
        <w:t>Tarifs entre 2 000 € et 2 400 € TTC pour une procédure. Prise en charge forfaitaire plafonnée à               2 000 € par Groupama.</w:t>
      </w:r>
    </w:p>
    <w:p w14:paraId="6B4B0C14" w14:textId="77777777" w:rsidR="00C20673" w:rsidRDefault="00C20673" w:rsidP="001A7192">
      <w:pPr>
        <w:jc w:val="both"/>
        <w:rPr>
          <w:bCs/>
        </w:rPr>
      </w:pPr>
    </w:p>
    <w:p w14:paraId="690122CE" w14:textId="624F5431" w:rsidR="00C20673" w:rsidRDefault="00C20673" w:rsidP="001A7192">
      <w:pPr>
        <w:jc w:val="both"/>
        <w:rPr>
          <w:bCs/>
        </w:rPr>
      </w:pPr>
      <w:r>
        <w:rPr>
          <w:bCs/>
        </w:rPr>
        <w:t>Sophie BASSAN : crainte que la prise en charge par notre assurance ne soit pas complète, surtout s’il y a 2 procédures.</w:t>
      </w:r>
    </w:p>
    <w:p w14:paraId="4B6A2167" w14:textId="77777777" w:rsidR="00C20673" w:rsidRDefault="00C20673" w:rsidP="001A7192">
      <w:pPr>
        <w:jc w:val="both"/>
        <w:rPr>
          <w:bCs/>
        </w:rPr>
      </w:pPr>
    </w:p>
    <w:p w14:paraId="0473BD09" w14:textId="1FA65726" w:rsidR="00C20673" w:rsidRDefault="00C20673" w:rsidP="001A7192">
      <w:pPr>
        <w:jc w:val="both"/>
      </w:pPr>
      <w:r>
        <w:rPr>
          <w:bCs/>
        </w:rPr>
        <w:t xml:space="preserve">Prochaines réunions : le 26 juin 2023 à 18 h 30 </w:t>
      </w:r>
    </w:p>
    <w:p w14:paraId="20D8C551" w14:textId="77777777" w:rsidR="00454542" w:rsidRPr="00AC78EC" w:rsidRDefault="00454542" w:rsidP="001A7192">
      <w:pPr>
        <w:jc w:val="both"/>
        <w:rPr>
          <w:sz w:val="16"/>
          <w:szCs w:val="16"/>
        </w:rPr>
      </w:pPr>
    </w:p>
    <w:p w14:paraId="73413BDE" w14:textId="07F67982" w:rsidR="00BF572C" w:rsidRDefault="00BF572C" w:rsidP="00BF572C">
      <w:pPr>
        <w:jc w:val="both"/>
      </w:pPr>
    </w:p>
    <w:p w14:paraId="324D6AFE" w14:textId="723D4A15" w:rsidR="00D768B0" w:rsidRPr="00745FC4" w:rsidRDefault="00D768B0" w:rsidP="00CD217F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séance est levée à </w:t>
      </w:r>
      <w:r w:rsidR="00C20673">
        <w:rPr>
          <w:rFonts w:ascii="Times New Roman" w:hAnsi="Times New Roman" w:cs="Times New Roman"/>
          <w:sz w:val="24"/>
          <w:szCs w:val="24"/>
        </w:rPr>
        <w:t>19</w:t>
      </w:r>
      <w:r w:rsidR="00CA43E9" w:rsidRPr="00745FC4">
        <w:rPr>
          <w:rFonts w:ascii="Times New Roman" w:hAnsi="Times New Roman" w:cs="Times New Roman"/>
          <w:sz w:val="24"/>
          <w:szCs w:val="24"/>
        </w:rPr>
        <w:t xml:space="preserve"> </w:t>
      </w:r>
      <w:r w:rsidR="00742E0D" w:rsidRPr="00745FC4">
        <w:rPr>
          <w:rFonts w:ascii="Times New Roman" w:hAnsi="Times New Roman" w:cs="Times New Roman"/>
          <w:sz w:val="24"/>
          <w:szCs w:val="24"/>
        </w:rPr>
        <w:t>h</w:t>
      </w:r>
      <w:r w:rsidR="00CA43E9" w:rsidRPr="00745FC4">
        <w:rPr>
          <w:rFonts w:ascii="Times New Roman" w:hAnsi="Times New Roman" w:cs="Times New Roman"/>
          <w:sz w:val="24"/>
          <w:szCs w:val="24"/>
        </w:rPr>
        <w:t xml:space="preserve"> </w:t>
      </w:r>
      <w:r w:rsidR="00C20673">
        <w:rPr>
          <w:rFonts w:ascii="Times New Roman" w:hAnsi="Times New Roman" w:cs="Times New Roman"/>
          <w:sz w:val="24"/>
          <w:szCs w:val="24"/>
        </w:rPr>
        <w:t>22</w:t>
      </w:r>
    </w:p>
    <w:p w14:paraId="220BA6A6" w14:textId="3404F2A4" w:rsidR="00EF6356" w:rsidRDefault="00EF6356" w:rsidP="00CD217F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8FC0BE" w14:textId="3F2E37C4" w:rsidR="0013684D" w:rsidRDefault="0013684D" w:rsidP="00CD217F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 w:rsidRPr="0013684D">
        <w:rPr>
          <w:rFonts w:ascii="Times New Roman" w:hAnsi="Times New Roman" w:cs="Times New Roman"/>
          <w:b/>
          <w:bCs/>
        </w:rPr>
        <w:t xml:space="preserve">Délibérations prises :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13684D">
        <w:rPr>
          <w:rFonts w:ascii="Times New Roman" w:hAnsi="Times New Roman" w:cs="Times New Roman"/>
          <w:b/>
          <w:bCs/>
        </w:rPr>
        <w:t>2023/</w:t>
      </w:r>
      <w:r w:rsidR="00C20673">
        <w:rPr>
          <w:rFonts w:ascii="Times New Roman" w:hAnsi="Times New Roman" w:cs="Times New Roman"/>
          <w:b/>
          <w:bCs/>
        </w:rPr>
        <w:t>24</w:t>
      </w:r>
    </w:p>
    <w:p w14:paraId="4CF689F5" w14:textId="4FBCB390" w:rsidR="00380166" w:rsidRDefault="00380166" w:rsidP="00CD217F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>2023/</w:t>
      </w:r>
      <w:r w:rsidR="00C20673">
        <w:rPr>
          <w:rFonts w:ascii="Times New Roman" w:hAnsi="Times New Roman" w:cs="Times New Roman"/>
          <w:b/>
          <w:bCs/>
        </w:rPr>
        <w:t>25</w:t>
      </w:r>
    </w:p>
    <w:p w14:paraId="66E321E2" w14:textId="6B1E3337" w:rsidR="00771CA1" w:rsidRDefault="00932701" w:rsidP="00C20673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49EF5463" w14:textId="13CF4328" w:rsidR="00932701" w:rsidRDefault="00932701" w:rsidP="00ED558C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4CD22CE8" w14:textId="77777777" w:rsidR="00380166" w:rsidRPr="0013684D" w:rsidRDefault="00380166" w:rsidP="00380166">
      <w:pPr>
        <w:pStyle w:val="Paragraphedeliste"/>
        <w:ind w:left="567"/>
        <w:jc w:val="both"/>
        <w:rPr>
          <w:rFonts w:ascii="Times New Roman" w:hAnsi="Times New Roman" w:cs="Times New Roman"/>
          <w:b/>
          <w:bCs/>
        </w:rPr>
      </w:pPr>
    </w:p>
    <w:p w14:paraId="44AD24DB" w14:textId="77777777" w:rsidR="00D768B0" w:rsidRPr="0013684D" w:rsidRDefault="00D768B0" w:rsidP="0013684D">
      <w:pPr>
        <w:jc w:val="both"/>
      </w:pPr>
    </w:p>
    <w:sectPr w:rsidR="00D768B0" w:rsidRPr="0013684D" w:rsidSect="00CA660A">
      <w:pgSz w:w="11906" w:h="16838" w:code="9"/>
      <w:pgMar w:top="567" w:right="851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6A69C0"/>
    <w:multiLevelType w:val="hybridMultilevel"/>
    <w:tmpl w:val="643819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6260B"/>
    <w:multiLevelType w:val="hybridMultilevel"/>
    <w:tmpl w:val="3A9AACC8"/>
    <w:lvl w:ilvl="0" w:tplc="107CB2B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84442AC"/>
    <w:multiLevelType w:val="hybridMultilevel"/>
    <w:tmpl w:val="F91084D0"/>
    <w:lvl w:ilvl="0" w:tplc="41164E72">
      <w:start w:val="20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B62F3F"/>
    <w:multiLevelType w:val="hybridMultilevel"/>
    <w:tmpl w:val="DE4EE1AA"/>
    <w:lvl w:ilvl="0" w:tplc="3A4829B8">
      <w:start w:val="1"/>
      <w:numFmt w:val="decimal"/>
      <w:lvlText w:val="%1-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>
      <w:start w:val="1"/>
      <w:numFmt w:val="lowerLetter"/>
      <w:lvlText w:val="%8."/>
      <w:lvlJc w:val="left"/>
      <w:pPr>
        <w:ind w:left="5967" w:hanging="360"/>
      </w:pPr>
    </w:lvl>
    <w:lvl w:ilvl="8" w:tplc="040C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470939"/>
    <w:multiLevelType w:val="hybridMultilevel"/>
    <w:tmpl w:val="C74C2192"/>
    <w:lvl w:ilvl="0" w:tplc="7F844EA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3D7C0B"/>
    <w:multiLevelType w:val="hybridMultilevel"/>
    <w:tmpl w:val="B99632E2"/>
    <w:lvl w:ilvl="0" w:tplc="43C0AA74">
      <w:start w:val="3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626695B"/>
    <w:multiLevelType w:val="hybridMultilevel"/>
    <w:tmpl w:val="EF44B664"/>
    <w:lvl w:ilvl="0" w:tplc="26587C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91200"/>
    <w:multiLevelType w:val="hybridMultilevel"/>
    <w:tmpl w:val="E2B022B2"/>
    <w:lvl w:ilvl="0" w:tplc="F92E0C0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D56B0"/>
    <w:multiLevelType w:val="hybridMultilevel"/>
    <w:tmpl w:val="13E238D2"/>
    <w:lvl w:ilvl="0" w:tplc="494AEB36">
      <w:start w:val="202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46E3BE6"/>
    <w:multiLevelType w:val="hybridMultilevel"/>
    <w:tmpl w:val="1202343E"/>
    <w:lvl w:ilvl="0" w:tplc="16D407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F4F9F"/>
    <w:multiLevelType w:val="hybridMultilevel"/>
    <w:tmpl w:val="C1A09002"/>
    <w:lvl w:ilvl="0" w:tplc="C4FA5A62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D1AF8"/>
    <w:multiLevelType w:val="hybridMultilevel"/>
    <w:tmpl w:val="722C76C8"/>
    <w:lvl w:ilvl="0" w:tplc="0B80A3AC">
      <w:start w:val="2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3178"/>
    <w:multiLevelType w:val="hybridMultilevel"/>
    <w:tmpl w:val="2E3AC0A8"/>
    <w:lvl w:ilvl="0" w:tplc="26587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86CB9"/>
    <w:multiLevelType w:val="hybridMultilevel"/>
    <w:tmpl w:val="ACBA02FC"/>
    <w:lvl w:ilvl="0" w:tplc="BD3646DA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41099D"/>
    <w:multiLevelType w:val="hybridMultilevel"/>
    <w:tmpl w:val="0CDA4AEE"/>
    <w:lvl w:ilvl="0" w:tplc="A1FA9E8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27D74AD"/>
    <w:multiLevelType w:val="hybridMultilevel"/>
    <w:tmpl w:val="C29C84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D0B33"/>
    <w:multiLevelType w:val="hybridMultilevel"/>
    <w:tmpl w:val="D564EA60"/>
    <w:lvl w:ilvl="0" w:tplc="B22CF5AE"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5E787A"/>
    <w:multiLevelType w:val="hybridMultilevel"/>
    <w:tmpl w:val="470E37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70A43"/>
    <w:multiLevelType w:val="hybridMultilevel"/>
    <w:tmpl w:val="DE982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041C0"/>
    <w:multiLevelType w:val="hybridMultilevel"/>
    <w:tmpl w:val="019AD9BA"/>
    <w:lvl w:ilvl="0" w:tplc="D7543CB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F8B5307"/>
    <w:multiLevelType w:val="hybridMultilevel"/>
    <w:tmpl w:val="2D12562A"/>
    <w:lvl w:ilvl="0" w:tplc="E43462C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3967"/>
    <w:multiLevelType w:val="hybridMultilevel"/>
    <w:tmpl w:val="F44A3D86"/>
    <w:lvl w:ilvl="0" w:tplc="75747878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311F19"/>
    <w:multiLevelType w:val="hybridMultilevel"/>
    <w:tmpl w:val="DAEC168E"/>
    <w:lvl w:ilvl="0" w:tplc="7A4E8FD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AAA4A90"/>
    <w:multiLevelType w:val="hybridMultilevel"/>
    <w:tmpl w:val="434C0E6E"/>
    <w:lvl w:ilvl="0" w:tplc="DF04471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7EE4"/>
    <w:multiLevelType w:val="hybridMultilevel"/>
    <w:tmpl w:val="FF02922A"/>
    <w:lvl w:ilvl="0" w:tplc="F4D431D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DBB6E4A"/>
    <w:multiLevelType w:val="hybridMultilevel"/>
    <w:tmpl w:val="7CD475DC"/>
    <w:lvl w:ilvl="0" w:tplc="D45A115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85A8F"/>
    <w:multiLevelType w:val="hybridMultilevel"/>
    <w:tmpl w:val="CE1A74E2"/>
    <w:lvl w:ilvl="0" w:tplc="89B66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D3697"/>
    <w:multiLevelType w:val="hybridMultilevel"/>
    <w:tmpl w:val="0F22E39A"/>
    <w:lvl w:ilvl="0" w:tplc="2370FF7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EDF0A88"/>
    <w:multiLevelType w:val="hybridMultilevel"/>
    <w:tmpl w:val="18642152"/>
    <w:lvl w:ilvl="0" w:tplc="D8ACE0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81657735">
    <w:abstractNumId w:val="0"/>
  </w:num>
  <w:num w:numId="2" w16cid:durableId="1188905118">
    <w:abstractNumId w:val="27"/>
  </w:num>
  <w:num w:numId="3" w16cid:durableId="550195595">
    <w:abstractNumId w:val="6"/>
  </w:num>
  <w:num w:numId="4" w16cid:durableId="2045785675">
    <w:abstractNumId w:val="11"/>
  </w:num>
  <w:num w:numId="5" w16cid:durableId="988948034">
    <w:abstractNumId w:val="17"/>
  </w:num>
  <w:num w:numId="6" w16cid:durableId="7673888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991164">
    <w:abstractNumId w:val="22"/>
  </w:num>
  <w:num w:numId="8" w16cid:durableId="1330715497">
    <w:abstractNumId w:val="29"/>
  </w:num>
  <w:num w:numId="9" w16cid:durableId="1646543713">
    <w:abstractNumId w:val="23"/>
  </w:num>
  <w:num w:numId="10" w16cid:durableId="54208938">
    <w:abstractNumId w:val="9"/>
  </w:num>
  <w:num w:numId="11" w16cid:durableId="1858107773">
    <w:abstractNumId w:val="7"/>
  </w:num>
  <w:num w:numId="12" w16cid:durableId="1378047707">
    <w:abstractNumId w:val="19"/>
  </w:num>
  <w:num w:numId="13" w16cid:durableId="2021269727">
    <w:abstractNumId w:val="20"/>
  </w:num>
  <w:num w:numId="14" w16cid:durableId="1674842554">
    <w:abstractNumId w:val="14"/>
  </w:num>
  <w:num w:numId="15" w16cid:durableId="377363608">
    <w:abstractNumId w:val="31"/>
  </w:num>
  <w:num w:numId="16" w16cid:durableId="711151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098637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293057">
    <w:abstractNumId w:val="2"/>
  </w:num>
  <w:num w:numId="19" w16cid:durableId="254215128">
    <w:abstractNumId w:val="16"/>
  </w:num>
  <w:num w:numId="20" w16cid:durableId="1084297622">
    <w:abstractNumId w:val="25"/>
  </w:num>
  <w:num w:numId="21" w16cid:durableId="902638562">
    <w:abstractNumId w:val="5"/>
  </w:num>
  <w:num w:numId="22" w16cid:durableId="1880556648">
    <w:abstractNumId w:val="30"/>
  </w:num>
  <w:num w:numId="23" w16cid:durableId="497817523">
    <w:abstractNumId w:val="21"/>
  </w:num>
  <w:num w:numId="24" w16cid:durableId="892496813">
    <w:abstractNumId w:val="18"/>
  </w:num>
  <w:num w:numId="25" w16cid:durableId="1268151002">
    <w:abstractNumId w:val="26"/>
  </w:num>
  <w:num w:numId="26" w16cid:durableId="241139063">
    <w:abstractNumId w:val="13"/>
  </w:num>
  <w:num w:numId="27" w16cid:durableId="20356173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3558690">
    <w:abstractNumId w:val="15"/>
  </w:num>
  <w:num w:numId="29" w16cid:durableId="446774781">
    <w:abstractNumId w:val="12"/>
  </w:num>
  <w:num w:numId="30" w16cid:durableId="1494493041">
    <w:abstractNumId w:val="8"/>
  </w:num>
  <w:num w:numId="31" w16cid:durableId="753940228">
    <w:abstractNumId w:val="24"/>
  </w:num>
  <w:num w:numId="32" w16cid:durableId="1966304925">
    <w:abstractNumId w:val="3"/>
  </w:num>
  <w:num w:numId="33" w16cid:durableId="1074014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0"/>
    <w:rsid w:val="00000921"/>
    <w:rsid w:val="000114C8"/>
    <w:rsid w:val="00022ED8"/>
    <w:rsid w:val="000267E5"/>
    <w:rsid w:val="00030B94"/>
    <w:rsid w:val="00055977"/>
    <w:rsid w:val="0006488E"/>
    <w:rsid w:val="00066C8D"/>
    <w:rsid w:val="00080C1D"/>
    <w:rsid w:val="000A0780"/>
    <w:rsid w:val="000A43A4"/>
    <w:rsid w:val="000A4593"/>
    <w:rsid w:val="000E073A"/>
    <w:rsid w:val="000E1B8C"/>
    <w:rsid w:val="000E2D22"/>
    <w:rsid w:val="000E4604"/>
    <w:rsid w:val="000E6B9E"/>
    <w:rsid w:val="00102D53"/>
    <w:rsid w:val="0010690E"/>
    <w:rsid w:val="00116389"/>
    <w:rsid w:val="00122C9E"/>
    <w:rsid w:val="0013684D"/>
    <w:rsid w:val="0014299B"/>
    <w:rsid w:val="00165D17"/>
    <w:rsid w:val="001909E5"/>
    <w:rsid w:val="001920BE"/>
    <w:rsid w:val="00195458"/>
    <w:rsid w:val="001979E6"/>
    <w:rsid w:val="001A0D12"/>
    <w:rsid w:val="001A7192"/>
    <w:rsid w:val="001D25FD"/>
    <w:rsid w:val="001D76B7"/>
    <w:rsid w:val="001F7F00"/>
    <w:rsid w:val="00222B50"/>
    <w:rsid w:val="00222E23"/>
    <w:rsid w:val="00227272"/>
    <w:rsid w:val="002312E3"/>
    <w:rsid w:val="00232AF7"/>
    <w:rsid w:val="00272595"/>
    <w:rsid w:val="00277786"/>
    <w:rsid w:val="0028444A"/>
    <w:rsid w:val="002A51F0"/>
    <w:rsid w:val="002B6AB9"/>
    <w:rsid w:val="002B7681"/>
    <w:rsid w:val="002C14BC"/>
    <w:rsid w:val="002C5861"/>
    <w:rsid w:val="002D2C92"/>
    <w:rsid w:val="002E0F9A"/>
    <w:rsid w:val="002E2534"/>
    <w:rsid w:val="002E3DC4"/>
    <w:rsid w:val="002E6421"/>
    <w:rsid w:val="002F316C"/>
    <w:rsid w:val="002F5A8D"/>
    <w:rsid w:val="002F6389"/>
    <w:rsid w:val="00303643"/>
    <w:rsid w:val="00306A86"/>
    <w:rsid w:val="003118EA"/>
    <w:rsid w:val="0031241A"/>
    <w:rsid w:val="00323422"/>
    <w:rsid w:val="003255C5"/>
    <w:rsid w:val="003432D4"/>
    <w:rsid w:val="00347373"/>
    <w:rsid w:val="00350D8F"/>
    <w:rsid w:val="0036137E"/>
    <w:rsid w:val="00366E4A"/>
    <w:rsid w:val="0037320D"/>
    <w:rsid w:val="00380166"/>
    <w:rsid w:val="00387EE7"/>
    <w:rsid w:val="00390C62"/>
    <w:rsid w:val="003939FB"/>
    <w:rsid w:val="003A4582"/>
    <w:rsid w:val="003A52E2"/>
    <w:rsid w:val="003A7EF6"/>
    <w:rsid w:val="003B7D59"/>
    <w:rsid w:val="003C2F79"/>
    <w:rsid w:val="003C7B38"/>
    <w:rsid w:val="003D0E1F"/>
    <w:rsid w:val="003D65C4"/>
    <w:rsid w:val="003E3135"/>
    <w:rsid w:val="003F402B"/>
    <w:rsid w:val="004262F1"/>
    <w:rsid w:val="004434E3"/>
    <w:rsid w:val="0045114C"/>
    <w:rsid w:val="00454542"/>
    <w:rsid w:val="00463DEB"/>
    <w:rsid w:val="00470445"/>
    <w:rsid w:val="00471B81"/>
    <w:rsid w:val="00486645"/>
    <w:rsid w:val="004C30FD"/>
    <w:rsid w:val="004C4029"/>
    <w:rsid w:val="004F6556"/>
    <w:rsid w:val="004F6EF0"/>
    <w:rsid w:val="00506612"/>
    <w:rsid w:val="005172A8"/>
    <w:rsid w:val="0052736A"/>
    <w:rsid w:val="00537A64"/>
    <w:rsid w:val="00542496"/>
    <w:rsid w:val="0054261D"/>
    <w:rsid w:val="00551AF2"/>
    <w:rsid w:val="0055702A"/>
    <w:rsid w:val="005942E5"/>
    <w:rsid w:val="00595FA2"/>
    <w:rsid w:val="005B0590"/>
    <w:rsid w:val="005B24BE"/>
    <w:rsid w:val="005B46C6"/>
    <w:rsid w:val="005C0FBE"/>
    <w:rsid w:val="005C5477"/>
    <w:rsid w:val="005D363F"/>
    <w:rsid w:val="005D4D22"/>
    <w:rsid w:val="005D78A0"/>
    <w:rsid w:val="005D7BB4"/>
    <w:rsid w:val="005E30B1"/>
    <w:rsid w:val="005F0303"/>
    <w:rsid w:val="006202F0"/>
    <w:rsid w:val="0062040E"/>
    <w:rsid w:val="006325DF"/>
    <w:rsid w:val="006504F1"/>
    <w:rsid w:val="00654691"/>
    <w:rsid w:val="00671A6D"/>
    <w:rsid w:val="00675FE5"/>
    <w:rsid w:val="0067611F"/>
    <w:rsid w:val="006841E4"/>
    <w:rsid w:val="00686DF9"/>
    <w:rsid w:val="006872EB"/>
    <w:rsid w:val="00687DDE"/>
    <w:rsid w:val="006914F5"/>
    <w:rsid w:val="0069438C"/>
    <w:rsid w:val="00695681"/>
    <w:rsid w:val="00696EA5"/>
    <w:rsid w:val="006A1BFA"/>
    <w:rsid w:val="006A7C4A"/>
    <w:rsid w:val="006B308F"/>
    <w:rsid w:val="006B7C0D"/>
    <w:rsid w:val="006C1FB7"/>
    <w:rsid w:val="006C20AA"/>
    <w:rsid w:val="006D1A1B"/>
    <w:rsid w:val="006D250B"/>
    <w:rsid w:val="006D435D"/>
    <w:rsid w:val="006D7973"/>
    <w:rsid w:val="006E4705"/>
    <w:rsid w:val="006F1B57"/>
    <w:rsid w:val="0070307A"/>
    <w:rsid w:val="00715D81"/>
    <w:rsid w:val="00725258"/>
    <w:rsid w:val="00732E53"/>
    <w:rsid w:val="00733ADB"/>
    <w:rsid w:val="00737EFF"/>
    <w:rsid w:val="007409FE"/>
    <w:rsid w:val="00742D5C"/>
    <w:rsid w:val="00742E0D"/>
    <w:rsid w:val="0074376C"/>
    <w:rsid w:val="00745FC4"/>
    <w:rsid w:val="007503C2"/>
    <w:rsid w:val="0076056A"/>
    <w:rsid w:val="007635CA"/>
    <w:rsid w:val="00767637"/>
    <w:rsid w:val="00770861"/>
    <w:rsid w:val="00771CA1"/>
    <w:rsid w:val="00776571"/>
    <w:rsid w:val="00783B23"/>
    <w:rsid w:val="0078570B"/>
    <w:rsid w:val="007B45CD"/>
    <w:rsid w:val="007B5548"/>
    <w:rsid w:val="007C3DC8"/>
    <w:rsid w:val="007E0880"/>
    <w:rsid w:val="007F4972"/>
    <w:rsid w:val="007F4CCC"/>
    <w:rsid w:val="00812409"/>
    <w:rsid w:val="00820C8F"/>
    <w:rsid w:val="008300D4"/>
    <w:rsid w:val="00832FAA"/>
    <w:rsid w:val="00836062"/>
    <w:rsid w:val="00837082"/>
    <w:rsid w:val="00847487"/>
    <w:rsid w:val="00861D06"/>
    <w:rsid w:val="00861E7F"/>
    <w:rsid w:val="00862FB9"/>
    <w:rsid w:val="00886EB0"/>
    <w:rsid w:val="008904CC"/>
    <w:rsid w:val="008953D4"/>
    <w:rsid w:val="008A2E1B"/>
    <w:rsid w:val="008A3E4B"/>
    <w:rsid w:val="008C13CE"/>
    <w:rsid w:val="008C63B7"/>
    <w:rsid w:val="008C6470"/>
    <w:rsid w:val="008E5B1B"/>
    <w:rsid w:val="008F7E91"/>
    <w:rsid w:val="00926006"/>
    <w:rsid w:val="00927B0D"/>
    <w:rsid w:val="00932701"/>
    <w:rsid w:val="00943D1F"/>
    <w:rsid w:val="00955604"/>
    <w:rsid w:val="00955CF7"/>
    <w:rsid w:val="00970D6D"/>
    <w:rsid w:val="00984E4D"/>
    <w:rsid w:val="009866F3"/>
    <w:rsid w:val="009A21B2"/>
    <w:rsid w:val="009B18D9"/>
    <w:rsid w:val="009D7CE8"/>
    <w:rsid w:val="009F4A3E"/>
    <w:rsid w:val="009F644F"/>
    <w:rsid w:val="00A02F65"/>
    <w:rsid w:val="00A074A0"/>
    <w:rsid w:val="00A104BB"/>
    <w:rsid w:val="00A24F35"/>
    <w:rsid w:val="00A30512"/>
    <w:rsid w:val="00A309A4"/>
    <w:rsid w:val="00A40584"/>
    <w:rsid w:val="00A411C1"/>
    <w:rsid w:val="00A61ABF"/>
    <w:rsid w:val="00A63BDA"/>
    <w:rsid w:val="00A67552"/>
    <w:rsid w:val="00A70ACE"/>
    <w:rsid w:val="00A75FAA"/>
    <w:rsid w:val="00A90C99"/>
    <w:rsid w:val="00A926DC"/>
    <w:rsid w:val="00A97AD4"/>
    <w:rsid w:val="00AA0DE6"/>
    <w:rsid w:val="00AA49FB"/>
    <w:rsid w:val="00AC78EC"/>
    <w:rsid w:val="00AD5B5F"/>
    <w:rsid w:val="00AE558B"/>
    <w:rsid w:val="00AE5601"/>
    <w:rsid w:val="00AF1B75"/>
    <w:rsid w:val="00AF27EF"/>
    <w:rsid w:val="00B018E7"/>
    <w:rsid w:val="00B05F97"/>
    <w:rsid w:val="00B10997"/>
    <w:rsid w:val="00B20EF8"/>
    <w:rsid w:val="00B309AA"/>
    <w:rsid w:val="00B34322"/>
    <w:rsid w:val="00B37796"/>
    <w:rsid w:val="00B434B4"/>
    <w:rsid w:val="00B547B1"/>
    <w:rsid w:val="00B560A8"/>
    <w:rsid w:val="00B57BEC"/>
    <w:rsid w:val="00B63247"/>
    <w:rsid w:val="00B740D8"/>
    <w:rsid w:val="00B774D6"/>
    <w:rsid w:val="00B813B0"/>
    <w:rsid w:val="00BA0ECD"/>
    <w:rsid w:val="00BB1EFE"/>
    <w:rsid w:val="00BB7A4D"/>
    <w:rsid w:val="00BC08C4"/>
    <w:rsid w:val="00BC1C2F"/>
    <w:rsid w:val="00BC2513"/>
    <w:rsid w:val="00BC3C2B"/>
    <w:rsid w:val="00BC59FA"/>
    <w:rsid w:val="00BD0691"/>
    <w:rsid w:val="00BE066E"/>
    <w:rsid w:val="00BE48C1"/>
    <w:rsid w:val="00BF3362"/>
    <w:rsid w:val="00BF4CC5"/>
    <w:rsid w:val="00BF572C"/>
    <w:rsid w:val="00C02693"/>
    <w:rsid w:val="00C06EF4"/>
    <w:rsid w:val="00C11B1A"/>
    <w:rsid w:val="00C13257"/>
    <w:rsid w:val="00C20673"/>
    <w:rsid w:val="00C21812"/>
    <w:rsid w:val="00C219DB"/>
    <w:rsid w:val="00C226B0"/>
    <w:rsid w:val="00C248ED"/>
    <w:rsid w:val="00C32A79"/>
    <w:rsid w:val="00C448E6"/>
    <w:rsid w:val="00C44E92"/>
    <w:rsid w:val="00C51B05"/>
    <w:rsid w:val="00C5363D"/>
    <w:rsid w:val="00C6600A"/>
    <w:rsid w:val="00C67C7C"/>
    <w:rsid w:val="00C80712"/>
    <w:rsid w:val="00C841EE"/>
    <w:rsid w:val="00C857F3"/>
    <w:rsid w:val="00C86845"/>
    <w:rsid w:val="00C86F65"/>
    <w:rsid w:val="00C918C2"/>
    <w:rsid w:val="00C93646"/>
    <w:rsid w:val="00C9596E"/>
    <w:rsid w:val="00CA0DBA"/>
    <w:rsid w:val="00CA43E9"/>
    <w:rsid w:val="00CA7237"/>
    <w:rsid w:val="00CB0646"/>
    <w:rsid w:val="00CB3C3C"/>
    <w:rsid w:val="00CC382D"/>
    <w:rsid w:val="00CD0A89"/>
    <w:rsid w:val="00CD16FB"/>
    <w:rsid w:val="00CD217F"/>
    <w:rsid w:val="00CD4F15"/>
    <w:rsid w:val="00CE101C"/>
    <w:rsid w:val="00CE4D3B"/>
    <w:rsid w:val="00CE5985"/>
    <w:rsid w:val="00CE7F5B"/>
    <w:rsid w:val="00CF1A82"/>
    <w:rsid w:val="00CF796C"/>
    <w:rsid w:val="00D25FBB"/>
    <w:rsid w:val="00D27233"/>
    <w:rsid w:val="00D40A56"/>
    <w:rsid w:val="00D6146B"/>
    <w:rsid w:val="00D66B82"/>
    <w:rsid w:val="00D73512"/>
    <w:rsid w:val="00D768B0"/>
    <w:rsid w:val="00D84B82"/>
    <w:rsid w:val="00D94A1F"/>
    <w:rsid w:val="00D97B4C"/>
    <w:rsid w:val="00DA17C4"/>
    <w:rsid w:val="00DB7B7B"/>
    <w:rsid w:val="00DC41C0"/>
    <w:rsid w:val="00DC73B5"/>
    <w:rsid w:val="00DD5514"/>
    <w:rsid w:val="00DD6F86"/>
    <w:rsid w:val="00DE1C29"/>
    <w:rsid w:val="00DF4718"/>
    <w:rsid w:val="00E01BF8"/>
    <w:rsid w:val="00E436B6"/>
    <w:rsid w:val="00E47B94"/>
    <w:rsid w:val="00E51D6F"/>
    <w:rsid w:val="00E54EF3"/>
    <w:rsid w:val="00E821EC"/>
    <w:rsid w:val="00EA4819"/>
    <w:rsid w:val="00EA6BC8"/>
    <w:rsid w:val="00EA795D"/>
    <w:rsid w:val="00EB0FF4"/>
    <w:rsid w:val="00EB2D50"/>
    <w:rsid w:val="00EC1512"/>
    <w:rsid w:val="00EC26EF"/>
    <w:rsid w:val="00ED558C"/>
    <w:rsid w:val="00EE35A2"/>
    <w:rsid w:val="00EE472B"/>
    <w:rsid w:val="00EE668A"/>
    <w:rsid w:val="00EF187C"/>
    <w:rsid w:val="00EF6356"/>
    <w:rsid w:val="00F019E5"/>
    <w:rsid w:val="00F31F6E"/>
    <w:rsid w:val="00F47515"/>
    <w:rsid w:val="00F65794"/>
    <w:rsid w:val="00F76603"/>
    <w:rsid w:val="00F87C6A"/>
    <w:rsid w:val="00F949B2"/>
    <w:rsid w:val="00FC31A7"/>
    <w:rsid w:val="00FC3404"/>
    <w:rsid w:val="00FC50D1"/>
    <w:rsid w:val="00FE3275"/>
    <w:rsid w:val="00FE654B"/>
    <w:rsid w:val="00FE7F0E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909"/>
  <w15:chartTrackingRefBased/>
  <w15:docId w15:val="{D08B62CC-15D8-4590-B2DE-9269F2A5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8B0"/>
    <w:pPr>
      <w:ind w:left="708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C1FB7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VuConsidrant">
    <w:name w:val="Vu.Considérant"/>
    <w:basedOn w:val="Normal"/>
    <w:rsid w:val="006C1FB7"/>
    <w:pPr>
      <w:suppressAutoHyphens w:val="0"/>
      <w:autoSpaceDE w:val="0"/>
      <w:autoSpaceDN w:val="0"/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character" w:styleId="lev">
    <w:name w:val="Strong"/>
    <w:uiPriority w:val="22"/>
    <w:qFormat/>
    <w:rsid w:val="006C1FB7"/>
    <w:rPr>
      <w:b/>
      <w:bCs/>
    </w:rPr>
  </w:style>
  <w:style w:type="paragraph" w:styleId="Textebrut">
    <w:name w:val="Plain Text"/>
    <w:basedOn w:val="Normal"/>
    <w:link w:val="TextebrutCar"/>
    <w:semiHidden/>
    <w:rsid w:val="00C06EF4"/>
    <w:pPr>
      <w:suppressAutoHyphens w:val="0"/>
    </w:pPr>
    <w:rPr>
      <w:rFonts w:ascii="Courier New" w:hAnsi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C06EF4"/>
    <w:rPr>
      <w:rFonts w:ascii="Courier New" w:eastAsia="Times New Roman" w:hAnsi="Courier New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725258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Standard">
    <w:name w:val="Standard"/>
    <w:rsid w:val="009556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Policepardfaut"/>
    <w:rsid w:val="00955604"/>
  </w:style>
  <w:style w:type="paragraph" w:customStyle="1" w:styleId="Default">
    <w:name w:val="Default"/>
    <w:rsid w:val="00696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8AF2-D0EB-408B-B97E-B6F18CB5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baigneaux</dc:creator>
  <cp:keywords/>
  <dc:description/>
  <cp:lastModifiedBy>BAIGNEAUX</cp:lastModifiedBy>
  <cp:revision>4</cp:revision>
  <cp:lastPrinted>2023-06-28T11:06:00Z</cp:lastPrinted>
  <dcterms:created xsi:type="dcterms:W3CDTF">2023-06-28T11:05:00Z</dcterms:created>
  <dcterms:modified xsi:type="dcterms:W3CDTF">2023-06-28T11:15:00Z</dcterms:modified>
</cp:coreProperties>
</file>